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FEF" w:rsidRDefault="00CE2FEF" w:rsidP="00884B92">
      <w:pPr>
        <w:pStyle w:val="a3"/>
        <w:shd w:val="clear" w:color="auto" w:fill="FFFFFF"/>
        <w:spacing w:before="0" w:beforeAutospacing="0" w:after="150" w:afterAutospacing="0"/>
      </w:pPr>
    </w:p>
    <w:p w:rsidR="00884B92" w:rsidRPr="00804201" w:rsidRDefault="00884B92" w:rsidP="00884B92">
      <w:pPr>
        <w:pStyle w:val="a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 бюджетное </w:t>
      </w:r>
      <w:r w:rsidRPr="00804201">
        <w:rPr>
          <w:sz w:val="28"/>
          <w:szCs w:val="28"/>
        </w:rPr>
        <w:t>об</w:t>
      </w:r>
      <w:r>
        <w:rPr>
          <w:sz w:val="28"/>
          <w:szCs w:val="28"/>
        </w:rPr>
        <w:t>щеоб</w:t>
      </w:r>
      <w:r w:rsidRPr="00804201">
        <w:rPr>
          <w:sz w:val="28"/>
          <w:szCs w:val="28"/>
        </w:rPr>
        <w:t xml:space="preserve">разовательное учреждение «Специальная (коррекционная) </w:t>
      </w:r>
    </w:p>
    <w:p w:rsidR="00884B92" w:rsidRPr="00804201" w:rsidRDefault="00884B92" w:rsidP="00884B92">
      <w:pPr>
        <w:pStyle w:val="a8"/>
        <w:jc w:val="center"/>
        <w:rPr>
          <w:sz w:val="28"/>
          <w:szCs w:val="28"/>
        </w:rPr>
      </w:pPr>
      <w:r w:rsidRPr="00804201">
        <w:rPr>
          <w:sz w:val="28"/>
          <w:szCs w:val="28"/>
        </w:rPr>
        <w:t xml:space="preserve">школа-интернат </w:t>
      </w:r>
      <w:r w:rsidRPr="00804201">
        <w:rPr>
          <w:sz w:val="28"/>
          <w:szCs w:val="28"/>
          <w:lang w:val="en-US"/>
        </w:rPr>
        <w:t>VIII</w:t>
      </w:r>
      <w:r w:rsidRPr="00804201">
        <w:rPr>
          <w:sz w:val="28"/>
          <w:szCs w:val="28"/>
        </w:rPr>
        <w:t xml:space="preserve"> вида»</w:t>
      </w:r>
    </w:p>
    <w:p w:rsidR="00CE2FEF" w:rsidRDefault="00CE2FEF" w:rsidP="007A35B0">
      <w:pPr>
        <w:pStyle w:val="a3"/>
        <w:shd w:val="clear" w:color="auto" w:fill="FFFFFF"/>
        <w:spacing w:before="0" w:beforeAutospacing="0" w:after="150" w:afterAutospacing="0"/>
        <w:jc w:val="center"/>
      </w:pPr>
    </w:p>
    <w:p w:rsidR="00CE2FEF" w:rsidRDefault="00CE2FEF" w:rsidP="0007232E">
      <w:pPr>
        <w:pStyle w:val="a3"/>
        <w:shd w:val="clear" w:color="auto" w:fill="FFFFFF"/>
        <w:spacing w:before="0" w:beforeAutospacing="0" w:after="150" w:afterAutospacing="0"/>
        <w:jc w:val="center"/>
      </w:pPr>
    </w:p>
    <w:p w:rsidR="0007232E" w:rsidRDefault="0007232E" w:rsidP="0007232E">
      <w:pPr>
        <w:jc w:val="center"/>
        <w:rPr>
          <w:rStyle w:val="c32"/>
          <w:rFonts w:ascii="Arial" w:hAnsi="Arial" w:cs="Arial"/>
          <w:b/>
          <w:bCs/>
          <w:i/>
          <w:iCs/>
          <w:color w:val="632423"/>
          <w:sz w:val="56"/>
          <w:szCs w:val="56"/>
          <w:shd w:val="clear" w:color="auto" w:fill="FFFFFF"/>
        </w:rPr>
      </w:pPr>
      <w:r>
        <w:rPr>
          <w:rStyle w:val="c32"/>
          <w:rFonts w:ascii="Arial" w:hAnsi="Arial" w:cs="Arial"/>
          <w:b/>
          <w:bCs/>
          <w:i/>
          <w:iCs/>
          <w:color w:val="632423"/>
          <w:sz w:val="56"/>
          <w:szCs w:val="56"/>
          <w:shd w:val="clear" w:color="auto" w:fill="FFFFFF"/>
        </w:rPr>
        <w:t>Тема проекта: «</w:t>
      </w:r>
      <w:r>
        <w:rPr>
          <w:rStyle w:val="c17"/>
          <w:rFonts w:ascii="Calibri" w:hAnsi="Calibri"/>
          <w:i/>
          <w:iCs/>
          <w:color w:val="632423"/>
          <w:sz w:val="56"/>
          <w:szCs w:val="56"/>
          <w:shd w:val="clear" w:color="auto" w:fill="FFFFFF"/>
        </w:rPr>
        <w:t>Формирование познавательного интереса к урокам социально бытовой ориентировки через нетрадиционные формы урока</w:t>
      </w:r>
      <w:r>
        <w:rPr>
          <w:rStyle w:val="c32"/>
          <w:rFonts w:ascii="Arial" w:hAnsi="Arial" w:cs="Arial"/>
          <w:b/>
          <w:bCs/>
          <w:i/>
          <w:iCs/>
          <w:color w:val="632423"/>
          <w:sz w:val="56"/>
          <w:szCs w:val="56"/>
          <w:shd w:val="clear" w:color="auto" w:fill="FFFFFF"/>
        </w:rPr>
        <w:t>»</w:t>
      </w:r>
    </w:p>
    <w:p w:rsidR="001B315B" w:rsidRDefault="001B315B" w:rsidP="001B315B">
      <w:pPr>
        <w:jc w:val="center"/>
        <w:rPr>
          <w:rStyle w:val="c32"/>
          <w:rFonts w:ascii="Arial" w:hAnsi="Arial" w:cs="Arial"/>
          <w:b/>
          <w:bCs/>
          <w:i/>
          <w:iCs/>
          <w:color w:val="632423"/>
          <w:sz w:val="56"/>
          <w:szCs w:val="56"/>
          <w:shd w:val="clear" w:color="auto" w:fill="FFFFFF"/>
        </w:rPr>
      </w:pPr>
    </w:p>
    <w:p w:rsidR="00CE2FEF" w:rsidRDefault="00CE2FEF" w:rsidP="007A35B0">
      <w:pPr>
        <w:pStyle w:val="a3"/>
        <w:shd w:val="clear" w:color="auto" w:fill="FFFFFF"/>
        <w:spacing w:before="0" w:beforeAutospacing="0" w:after="150" w:afterAutospacing="0"/>
        <w:jc w:val="center"/>
      </w:pPr>
    </w:p>
    <w:p w:rsidR="00CE2FEF" w:rsidRDefault="00CE2FEF" w:rsidP="007A35B0">
      <w:pPr>
        <w:pStyle w:val="a3"/>
        <w:shd w:val="clear" w:color="auto" w:fill="FFFFFF"/>
        <w:spacing w:before="0" w:beforeAutospacing="0" w:after="150" w:afterAutospacing="0"/>
        <w:jc w:val="center"/>
      </w:pPr>
    </w:p>
    <w:p w:rsidR="00CE2FEF" w:rsidRDefault="00CE2FEF" w:rsidP="007A35B0">
      <w:pPr>
        <w:pStyle w:val="a3"/>
        <w:shd w:val="clear" w:color="auto" w:fill="FFFFFF"/>
        <w:spacing w:before="0" w:beforeAutospacing="0" w:after="150" w:afterAutospacing="0"/>
        <w:jc w:val="center"/>
      </w:pPr>
    </w:p>
    <w:p w:rsidR="00CE2FEF" w:rsidRDefault="00CE2FEF" w:rsidP="007A35B0">
      <w:pPr>
        <w:pStyle w:val="a3"/>
        <w:shd w:val="clear" w:color="auto" w:fill="FFFFFF"/>
        <w:spacing w:before="0" w:beforeAutospacing="0" w:after="150" w:afterAutospacing="0"/>
        <w:jc w:val="center"/>
      </w:pPr>
    </w:p>
    <w:p w:rsidR="009E4ABB" w:rsidRDefault="001B315B" w:rsidP="001B315B">
      <w:pPr>
        <w:pStyle w:val="a3"/>
        <w:shd w:val="clear" w:color="auto" w:fill="FFFFFF"/>
        <w:spacing w:before="0" w:beforeAutospacing="0" w:after="150" w:afterAutospacing="0"/>
        <w:jc w:val="center"/>
      </w:pPr>
      <w:r w:rsidRPr="00CE2FEF">
        <w:rPr>
          <w:b/>
          <w:color w:val="FF0000"/>
          <w:sz w:val="48"/>
          <w:szCs w:val="48"/>
        </w:rPr>
        <w:t xml:space="preserve"> </w:t>
      </w:r>
    </w:p>
    <w:p w:rsidR="001A6041" w:rsidRDefault="001A6041" w:rsidP="009E4ABB">
      <w:pPr>
        <w:rPr>
          <w:sz w:val="28"/>
          <w:szCs w:val="28"/>
        </w:rPr>
      </w:pPr>
    </w:p>
    <w:p w:rsidR="001A6041" w:rsidRPr="00EC2B14" w:rsidRDefault="004D4C1E" w:rsidP="00EC2B14">
      <w:pPr>
        <w:pStyle w:val="a8"/>
        <w:ind w:left="4320"/>
        <w:rPr>
          <w:sz w:val="28"/>
          <w:szCs w:val="28"/>
        </w:rPr>
      </w:pPr>
      <w:r w:rsidRPr="00EC2B14">
        <w:rPr>
          <w:sz w:val="28"/>
          <w:szCs w:val="28"/>
        </w:rPr>
        <w:t>Составил :  Хайруллина Зоя Мадридовна</w:t>
      </w:r>
    </w:p>
    <w:p w:rsidR="004D4C1E" w:rsidRPr="00EC2B14" w:rsidRDefault="004D4C1E" w:rsidP="00EC2B14">
      <w:pPr>
        <w:pStyle w:val="a8"/>
        <w:ind w:left="4320"/>
        <w:rPr>
          <w:sz w:val="28"/>
          <w:szCs w:val="28"/>
        </w:rPr>
      </w:pPr>
      <w:r w:rsidRPr="00EC2B14">
        <w:rPr>
          <w:sz w:val="28"/>
          <w:szCs w:val="28"/>
        </w:rPr>
        <w:t xml:space="preserve">Учитель  </w:t>
      </w:r>
      <w:r w:rsidR="00EC2B14" w:rsidRPr="00EC2B14">
        <w:rPr>
          <w:sz w:val="28"/>
          <w:szCs w:val="28"/>
        </w:rPr>
        <w:t>сельскохозяйственного труда ,</w:t>
      </w:r>
    </w:p>
    <w:p w:rsidR="00EC2B14" w:rsidRDefault="00EC2B14" w:rsidP="00EC2B14">
      <w:pPr>
        <w:pStyle w:val="a8"/>
        <w:ind w:left="4320"/>
        <w:rPr>
          <w:sz w:val="28"/>
          <w:szCs w:val="28"/>
        </w:rPr>
      </w:pPr>
      <w:r>
        <w:rPr>
          <w:sz w:val="28"/>
          <w:szCs w:val="28"/>
        </w:rPr>
        <w:t>с</w:t>
      </w:r>
      <w:r w:rsidRPr="00EC2B14">
        <w:rPr>
          <w:sz w:val="28"/>
          <w:szCs w:val="28"/>
        </w:rPr>
        <w:t>оциально-бытовой ориентировки</w:t>
      </w:r>
    </w:p>
    <w:p w:rsidR="00021945" w:rsidRPr="00021945" w:rsidRDefault="00021945" w:rsidP="00EC2B14">
      <w:pPr>
        <w:pStyle w:val="a8"/>
        <w:ind w:left="4320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7C7576">
        <w:rPr>
          <w:sz w:val="28"/>
          <w:szCs w:val="28"/>
        </w:rPr>
        <w:t xml:space="preserve"> </w:t>
      </w:r>
      <w:r>
        <w:rPr>
          <w:sz w:val="28"/>
          <w:szCs w:val="28"/>
        </w:rPr>
        <w:t>категории</w:t>
      </w:r>
    </w:p>
    <w:p w:rsidR="001A6041" w:rsidRDefault="001A6041" w:rsidP="009E4ABB">
      <w:pPr>
        <w:rPr>
          <w:sz w:val="28"/>
          <w:szCs w:val="28"/>
        </w:rPr>
      </w:pPr>
    </w:p>
    <w:p w:rsidR="00CE2FEF" w:rsidRDefault="00CE2FEF" w:rsidP="009E4ABB">
      <w:pPr>
        <w:rPr>
          <w:sz w:val="28"/>
          <w:szCs w:val="28"/>
        </w:rPr>
      </w:pPr>
    </w:p>
    <w:p w:rsidR="00CE2FEF" w:rsidRDefault="00CE2FEF" w:rsidP="009E4ABB">
      <w:pPr>
        <w:rPr>
          <w:sz w:val="28"/>
          <w:szCs w:val="28"/>
        </w:rPr>
      </w:pPr>
    </w:p>
    <w:p w:rsidR="00CE2FEF" w:rsidRDefault="00EC2B14" w:rsidP="00EC2B14">
      <w:pPr>
        <w:jc w:val="center"/>
        <w:rPr>
          <w:sz w:val="28"/>
          <w:szCs w:val="28"/>
        </w:rPr>
      </w:pPr>
      <w:r>
        <w:rPr>
          <w:sz w:val="28"/>
          <w:szCs w:val="28"/>
        </w:rPr>
        <w:t>г.</w:t>
      </w:r>
      <w:r w:rsidR="004D4C1E">
        <w:rPr>
          <w:sz w:val="28"/>
          <w:szCs w:val="28"/>
        </w:rPr>
        <w:t>Чернушка</w:t>
      </w:r>
    </w:p>
    <w:p w:rsidR="004D4C1E" w:rsidRDefault="00EC2B14" w:rsidP="00EC2B1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2017год</w:t>
      </w:r>
    </w:p>
    <w:p w:rsidR="00E418B1" w:rsidRDefault="00E418B1" w:rsidP="00E418B1">
      <w:r>
        <w:t>"Надо беречь детский огонёк пытливости, любознательности, жажды знаний»</w:t>
      </w:r>
    </w:p>
    <w:p w:rsidR="00E418B1" w:rsidRDefault="00E418B1" w:rsidP="00E418B1">
      <w:r>
        <w:t>В.А.Сухомлинский</w:t>
      </w:r>
    </w:p>
    <w:p w:rsidR="007A35B0" w:rsidRPr="009E4ABB" w:rsidRDefault="00805BD9" w:rsidP="009E4ABB">
      <w:pPr>
        <w:rPr>
          <w:sz w:val="28"/>
          <w:szCs w:val="28"/>
        </w:rPr>
      </w:pPr>
      <w:r w:rsidRPr="009E4ABB">
        <w:rPr>
          <w:sz w:val="28"/>
          <w:szCs w:val="28"/>
        </w:rPr>
        <w:t> </w:t>
      </w:r>
      <w:r w:rsidR="007A35B0" w:rsidRPr="009E4ABB">
        <w:rPr>
          <w:sz w:val="28"/>
          <w:szCs w:val="28"/>
        </w:rPr>
        <w:t>Содержание</w:t>
      </w:r>
    </w:p>
    <w:p w:rsidR="007A35B0" w:rsidRPr="009E4ABB" w:rsidRDefault="0085235C" w:rsidP="009E4ABB">
      <w:pPr>
        <w:rPr>
          <w:sz w:val="28"/>
          <w:szCs w:val="28"/>
        </w:rPr>
      </w:pPr>
      <w:r w:rsidRPr="009E4ABB">
        <w:rPr>
          <w:b/>
          <w:bCs/>
          <w:sz w:val="28"/>
          <w:szCs w:val="28"/>
        </w:rPr>
        <w:t xml:space="preserve">I. Поисковый </w:t>
      </w:r>
      <w:r w:rsidR="007A35B0" w:rsidRPr="009E4ABB">
        <w:rPr>
          <w:b/>
          <w:bCs/>
          <w:sz w:val="28"/>
          <w:szCs w:val="28"/>
        </w:rPr>
        <w:t xml:space="preserve"> этап.</w:t>
      </w:r>
    </w:p>
    <w:p w:rsidR="007A35B0" w:rsidRPr="00104140" w:rsidRDefault="007A35B0" w:rsidP="009E4ABB">
      <w:pPr>
        <w:rPr>
          <w:rFonts w:ascii="Times New Roman" w:hAnsi="Times New Roman" w:cs="Times New Roman"/>
          <w:sz w:val="28"/>
          <w:szCs w:val="28"/>
        </w:rPr>
      </w:pPr>
      <w:r w:rsidRPr="00104140">
        <w:rPr>
          <w:rFonts w:ascii="Times New Roman" w:hAnsi="Times New Roman" w:cs="Times New Roman"/>
          <w:sz w:val="28"/>
          <w:szCs w:val="28"/>
        </w:rPr>
        <w:t>1.1 Выбор темы проекта и его</w:t>
      </w:r>
      <w:r w:rsidR="00494B72" w:rsidRPr="00104140">
        <w:rPr>
          <w:rFonts w:ascii="Times New Roman" w:hAnsi="Times New Roman" w:cs="Times New Roman"/>
          <w:sz w:val="28"/>
          <w:szCs w:val="28"/>
        </w:rPr>
        <w:t xml:space="preserve"> обоснование</w:t>
      </w:r>
      <w:r w:rsidR="001A6041">
        <w:rPr>
          <w:rFonts w:ascii="Times New Roman" w:hAnsi="Times New Roman" w:cs="Times New Roman"/>
          <w:sz w:val="28"/>
          <w:szCs w:val="28"/>
        </w:rPr>
        <w:t>, актуальность, новизна……</w:t>
      </w:r>
      <w:r w:rsidR="001C6C9E">
        <w:rPr>
          <w:rFonts w:ascii="Times New Roman" w:hAnsi="Times New Roman" w:cs="Times New Roman"/>
          <w:sz w:val="28"/>
          <w:szCs w:val="28"/>
        </w:rPr>
        <w:t>3</w:t>
      </w:r>
    </w:p>
    <w:p w:rsidR="007A35B0" w:rsidRPr="00104140" w:rsidRDefault="007A35B0" w:rsidP="009E4ABB">
      <w:pPr>
        <w:rPr>
          <w:rFonts w:ascii="Times New Roman" w:hAnsi="Times New Roman" w:cs="Times New Roman"/>
          <w:sz w:val="28"/>
          <w:szCs w:val="28"/>
        </w:rPr>
      </w:pPr>
      <w:r w:rsidRPr="00104140">
        <w:rPr>
          <w:rFonts w:ascii="Times New Roman" w:hAnsi="Times New Roman" w:cs="Times New Roman"/>
          <w:sz w:val="28"/>
          <w:szCs w:val="28"/>
        </w:rPr>
        <w:t>1.2 Цель и краткая формулир</w:t>
      </w:r>
      <w:r w:rsidR="001A6041">
        <w:rPr>
          <w:rFonts w:ascii="Times New Roman" w:hAnsi="Times New Roman" w:cs="Times New Roman"/>
          <w:sz w:val="28"/>
          <w:szCs w:val="28"/>
        </w:rPr>
        <w:t>овка задачи…………………………………</w:t>
      </w:r>
      <w:r w:rsidR="001C6C9E">
        <w:rPr>
          <w:rFonts w:ascii="Times New Roman" w:hAnsi="Times New Roman" w:cs="Times New Roman"/>
          <w:sz w:val="28"/>
          <w:szCs w:val="28"/>
        </w:rPr>
        <w:t>3</w:t>
      </w:r>
    </w:p>
    <w:p w:rsidR="007A35B0" w:rsidRPr="00104140" w:rsidRDefault="007A35B0" w:rsidP="009E4ABB">
      <w:pPr>
        <w:rPr>
          <w:rFonts w:ascii="Times New Roman" w:hAnsi="Times New Roman" w:cs="Times New Roman"/>
          <w:sz w:val="28"/>
          <w:szCs w:val="28"/>
        </w:rPr>
      </w:pPr>
      <w:r w:rsidRPr="00104140">
        <w:rPr>
          <w:rFonts w:ascii="Times New Roman" w:hAnsi="Times New Roman" w:cs="Times New Roman"/>
          <w:sz w:val="28"/>
          <w:szCs w:val="28"/>
        </w:rPr>
        <w:t>1.3 Историческая спра</w:t>
      </w:r>
      <w:r w:rsidR="001A6041">
        <w:rPr>
          <w:rFonts w:ascii="Times New Roman" w:hAnsi="Times New Roman" w:cs="Times New Roman"/>
          <w:sz w:val="28"/>
          <w:szCs w:val="28"/>
        </w:rPr>
        <w:t>вка…………………………………………………..</w:t>
      </w:r>
      <w:r w:rsidR="001C6C9E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7A35B0" w:rsidRPr="00104140" w:rsidRDefault="007A35B0" w:rsidP="009E4ABB">
      <w:pPr>
        <w:rPr>
          <w:rFonts w:ascii="Times New Roman" w:hAnsi="Times New Roman" w:cs="Times New Roman"/>
          <w:sz w:val="28"/>
          <w:szCs w:val="28"/>
        </w:rPr>
      </w:pPr>
      <w:r w:rsidRPr="00104140">
        <w:rPr>
          <w:rFonts w:ascii="Times New Roman" w:hAnsi="Times New Roman" w:cs="Times New Roman"/>
          <w:sz w:val="28"/>
          <w:szCs w:val="28"/>
        </w:rPr>
        <w:t>1.4 Составление схемы о</w:t>
      </w:r>
      <w:r w:rsidR="001A6041">
        <w:rPr>
          <w:rFonts w:ascii="Times New Roman" w:hAnsi="Times New Roman" w:cs="Times New Roman"/>
          <w:sz w:val="28"/>
          <w:szCs w:val="28"/>
        </w:rPr>
        <w:t>бдумывания……………………………………</w:t>
      </w:r>
      <w:r w:rsidR="001C6C9E">
        <w:rPr>
          <w:rFonts w:ascii="Times New Roman" w:hAnsi="Times New Roman" w:cs="Times New Roman"/>
          <w:sz w:val="28"/>
          <w:szCs w:val="28"/>
        </w:rPr>
        <w:t>...4</w:t>
      </w:r>
    </w:p>
    <w:p w:rsidR="001A6041" w:rsidRPr="00104140" w:rsidRDefault="007A35B0" w:rsidP="009E4ABB">
      <w:pPr>
        <w:rPr>
          <w:rFonts w:ascii="Times New Roman" w:hAnsi="Times New Roman" w:cs="Times New Roman"/>
          <w:sz w:val="28"/>
          <w:szCs w:val="28"/>
        </w:rPr>
      </w:pPr>
      <w:r w:rsidRPr="00104140">
        <w:rPr>
          <w:rFonts w:ascii="Times New Roman" w:hAnsi="Times New Roman" w:cs="Times New Roman"/>
          <w:sz w:val="28"/>
          <w:szCs w:val="28"/>
        </w:rPr>
        <w:t xml:space="preserve">1.5 Банк </w:t>
      </w:r>
      <w:r w:rsidR="00494B72" w:rsidRPr="00104140">
        <w:rPr>
          <w:rFonts w:ascii="Times New Roman" w:hAnsi="Times New Roman" w:cs="Times New Roman"/>
          <w:sz w:val="28"/>
          <w:szCs w:val="28"/>
        </w:rPr>
        <w:t xml:space="preserve">альтернативных </w:t>
      </w:r>
      <w:r w:rsidRPr="00104140">
        <w:rPr>
          <w:rFonts w:ascii="Times New Roman" w:hAnsi="Times New Roman" w:cs="Times New Roman"/>
          <w:sz w:val="28"/>
          <w:szCs w:val="28"/>
        </w:rPr>
        <w:t>идей и предложе</w:t>
      </w:r>
      <w:r w:rsidR="001A6041">
        <w:rPr>
          <w:rFonts w:ascii="Times New Roman" w:hAnsi="Times New Roman" w:cs="Times New Roman"/>
          <w:sz w:val="28"/>
          <w:szCs w:val="28"/>
        </w:rPr>
        <w:t>ний………………………….</w:t>
      </w:r>
      <w:r w:rsidR="001C6C9E">
        <w:rPr>
          <w:rFonts w:ascii="Times New Roman" w:hAnsi="Times New Roman" w:cs="Times New Roman"/>
          <w:sz w:val="28"/>
          <w:szCs w:val="28"/>
        </w:rPr>
        <w:t>..5</w:t>
      </w:r>
    </w:p>
    <w:p w:rsidR="007A35B0" w:rsidRDefault="007A35B0" w:rsidP="009E4ABB">
      <w:pPr>
        <w:rPr>
          <w:rFonts w:ascii="Times New Roman" w:hAnsi="Times New Roman" w:cs="Times New Roman"/>
          <w:sz w:val="28"/>
          <w:szCs w:val="28"/>
        </w:rPr>
      </w:pPr>
      <w:r w:rsidRPr="00104140">
        <w:rPr>
          <w:rFonts w:ascii="Times New Roman" w:hAnsi="Times New Roman" w:cs="Times New Roman"/>
          <w:sz w:val="28"/>
          <w:szCs w:val="28"/>
        </w:rPr>
        <w:t xml:space="preserve">1.6 Выбор и проработка оптимального варианта </w:t>
      </w:r>
      <w:r w:rsidR="009B41F8">
        <w:rPr>
          <w:rFonts w:ascii="Times New Roman" w:hAnsi="Times New Roman" w:cs="Times New Roman"/>
          <w:sz w:val="28"/>
          <w:szCs w:val="28"/>
        </w:rPr>
        <w:t xml:space="preserve"> </w:t>
      </w:r>
      <w:r w:rsidRPr="00104140">
        <w:rPr>
          <w:rFonts w:ascii="Times New Roman" w:hAnsi="Times New Roman" w:cs="Times New Roman"/>
          <w:sz w:val="28"/>
          <w:szCs w:val="28"/>
        </w:rPr>
        <w:t>пан</w:t>
      </w:r>
      <w:r w:rsidR="001A6041">
        <w:rPr>
          <w:rFonts w:ascii="Times New Roman" w:hAnsi="Times New Roman" w:cs="Times New Roman"/>
          <w:sz w:val="28"/>
          <w:szCs w:val="28"/>
        </w:rPr>
        <w:t>но………………</w:t>
      </w:r>
      <w:r w:rsidR="001C6C9E">
        <w:rPr>
          <w:rFonts w:ascii="Times New Roman" w:hAnsi="Times New Roman" w:cs="Times New Roman"/>
          <w:sz w:val="28"/>
          <w:szCs w:val="28"/>
        </w:rPr>
        <w:t>…5</w:t>
      </w:r>
    </w:p>
    <w:p w:rsidR="001A6041" w:rsidRPr="00104140" w:rsidRDefault="007A35B0" w:rsidP="009E4ABB">
      <w:pPr>
        <w:rPr>
          <w:rFonts w:ascii="Times New Roman" w:hAnsi="Times New Roman" w:cs="Times New Roman"/>
          <w:sz w:val="28"/>
          <w:szCs w:val="28"/>
        </w:rPr>
      </w:pPr>
      <w:r w:rsidRPr="00104140">
        <w:rPr>
          <w:rFonts w:ascii="Times New Roman" w:hAnsi="Times New Roman" w:cs="Times New Roman"/>
          <w:sz w:val="28"/>
          <w:szCs w:val="28"/>
        </w:rPr>
        <w:t>1.7 Выбор материалов и ин</w:t>
      </w:r>
      <w:r w:rsidR="001A6041">
        <w:rPr>
          <w:rFonts w:ascii="Times New Roman" w:hAnsi="Times New Roman" w:cs="Times New Roman"/>
          <w:sz w:val="28"/>
          <w:szCs w:val="28"/>
        </w:rPr>
        <w:t>струментов…………………………………</w:t>
      </w:r>
      <w:r w:rsidR="001C6C9E">
        <w:rPr>
          <w:rFonts w:ascii="Times New Roman" w:hAnsi="Times New Roman" w:cs="Times New Roman"/>
          <w:sz w:val="28"/>
          <w:szCs w:val="28"/>
        </w:rPr>
        <w:t>…6</w:t>
      </w:r>
    </w:p>
    <w:p w:rsidR="007A35B0" w:rsidRPr="00104140" w:rsidRDefault="007A35B0" w:rsidP="009E4ABB">
      <w:pPr>
        <w:rPr>
          <w:rFonts w:ascii="Times New Roman" w:hAnsi="Times New Roman" w:cs="Times New Roman"/>
          <w:sz w:val="28"/>
          <w:szCs w:val="28"/>
        </w:rPr>
      </w:pPr>
      <w:r w:rsidRPr="00104140">
        <w:rPr>
          <w:rFonts w:ascii="Times New Roman" w:hAnsi="Times New Roman" w:cs="Times New Roman"/>
          <w:b/>
          <w:bCs/>
          <w:sz w:val="28"/>
          <w:szCs w:val="28"/>
        </w:rPr>
        <w:t>II. Технологический этап.</w:t>
      </w:r>
    </w:p>
    <w:p w:rsidR="007A35B0" w:rsidRPr="00104140" w:rsidRDefault="007A35B0" w:rsidP="009E4ABB">
      <w:pPr>
        <w:rPr>
          <w:rFonts w:ascii="Times New Roman" w:hAnsi="Times New Roman" w:cs="Times New Roman"/>
          <w:sz w:val="28"/>
          <w:szCs w:val="28"/>
        </w:rPr>
      </w:pPr>
      <w:r w:rsidRPr="00104140">
        <w:rPr>
          <w:rFonts w:ascii="Times New Roman" w:hAnsi="Times New Roman" w:cs="Times New Roman"/>
          <w:sz w:val="28"/>
          <w:szCs w:val="28"/>
        </w:rPr>
        <w:t xml:space="preserve">2.1 </w:t>
      </w:r>
      <w:r w:rsidR="005558FA" w:rsidRPr="00104140">
        <w:rPr>
          <w:rFonts w:ascii="Times New Roman" w:hAnsi="Times New Roman" w:cs="Times New Roman"/>
          <w:sz w:val="28"/>
          <w:szCs w:val="28"/>
        </w:rPr>
        <w:t>Правила охраны труда…</w:t>
      </w:r>
      <w:r w:rsidR="009B41F8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1C6C9E">
        <w:rPr>
          <w:rFonts w:ascii="Times New Roman" w:hAnsi="Times New Roman" w:cs="Times New Roman"/>
          <w:sz w:val="28"/>
          <w:szCs w:val="28"/>
        </w:rPr>
        <w:t>..6-7</w:t>
      </w:r>
    </w:p>
    <w:p w:rsidR="009B41F8" w:rsidRDefault="005558FA" w:rsidP="009E4ABB">
      <w:pPr>
        <w:rPr>
          <w:rFonts w:ascii="Times New Roman" w:hAnsi="Times New Roman" w:cs="Times New Roman"/>
          <w:sz w:val="28"/>
          <w:szCs w:val="28"/>
        </w:rPr>
      </w:pPr>
      <w:r w:rsidRPr="00104140">
        <w:rPr>
          <w:rFonts w:ascii="Times New Roman" w:hAnsi="Times New Roman" w:cs="Times New Roman"/>
          <w:sz w:val="28"/>
          <w:szCs w:val="28"/>
        </w:rPr>
        <w:t>2.2.</w:t>
      </w:r>
      <w:r w:rsidR="007A35B0" w:rsidRPr="00104140">
        <w:rPr>
          <w:rFonts w:ascii="Times New Roman" w:hAnsi="Times New Roman" w:cs="Times New Roman"/>
          <w:sz w:val="28"/>
          <w:szCs w:val="28"/>
        </w:rPr>
        <w:t xml:space="preserve"> </w:t>
      </w:r>
      <w:r w:rsidRPr="00104140">
        <w:rPr>
          <w:rFonts w:ascii="Times New Roman" w:hAnsi="Times New Roman" w:cs="Times New Roman"/>
          <w:sz w:val="28"/>
          <w:szCs w:val="28"/>
        </w:rPr>
        <w:t>Разработка технологии изготовления</w:t>
      </w:r>
    </w:p>
    <w:p w:rsidR="007A35B0" w:rsidRPr="00104140" w:rsidRDefault="005558FA" w:rsidP="009E4ABB">
      <w:pPr>
        <w:rPr>
          <w:rFonts w:ascii="Times New Roman" w:hAnsi="Times New Roman" w:cs="Times New Roman"/>
          <w:sz w:val="28"/>
          <w:szCs w:val="28"/>
        </w:rPr>
      </w:pPr>
      <w:r w:rsidRPr="00104140">
        <w:rPr>
          <w:rFonts w:ascii="Times New Roman" w:hAnsi="Times New Roman" w:cs="Times New Roman"/>
          <w:sz w:val="28"/>
          <w:szCs w:val="28"/>
        </w:rPr>
        <w:t xml:space="preserve"> (Состав</w:t>
      </w:r>
      <w:r w:rsidR="009B41F8">
        <w:rPr>
          <w:rFonts w:ascii="Times New Roman" w:hAnsi="Times New Roman" w:cs="Times New Roman"/>
          <w:sz w:val="28"/>
          <w:szCs w:val="28"/>
        </w:rPr>
        <w:t>ление технологической  карты)………………………………</w:t>
      </w:r>
      <w:r w:rsidR="001C6C9E">
        <w:rPr>
          <w:rFonts w:ascii="Times New Roman" w:hAnsi="Times New Roman" w:cs="Times New Roman"/>
          <w:sz w:val="28"/>
          <w:szCs w:val="28"/>
        </w:rPr>
        <w:t>...7-13</w:t>
      </w:r>
    </w:p>
    <w:p w:rsidR="007A35B0" w:rsidRPr="00104140" w:rsidRDefault="007A35B0" w:rsidP="009E4ABB">
      <w:pPr>
        <w:rPr>
          <w:rFonts w:ascii="Times New Roman" w:hAnsi="Times New Roman" w:cs="Times New Roman"/>
          <w:sz w:val="28"/>
          <w:szCs w:val="28"/>
        </w:rPr>
      </w:pPr>
      <w:r w:rsidRPr="00104140">
        <w:rPr>
          <w:rFonts w:ascii="Times New Roman" w:hAnsi="Times New Roman" w:cs="Times New Roman"/>
          <w:b/>
          <w:bCs/>
          <w:sz w:val="28"/>
          <w:szCs w:val="28"/>
        </w:rPr>
        <w:t>III. Заключительная часть.</w:t>
      </w:r>
    </w:p>
    <w:p w:rsidR="007A35B0" w:rsidRDefault="007A35B0" w:rsidP="009E4ABB">
      <w:pPr>
        <w:rPr>
          <w:rFonts w:ascii="Times New Roman" w:hAnsi="Times New Roman" w:cs="Times New Roman"/>
          <w:sz w:val="28"/>
          <w:szCs w:val="28"/>
        </w:rPr>
      </w:pPr>
      <w:r w:rsidRPr="00104140">
        <w:rPr>
          <w:rFonts w:ascii="Times New Roman" w:hAnsi="Times New Roman" w:cs="Times New Roman"/>
          <w:sz w:val="28"/>
          <w:szCs w:val="28"/>
        </w:rPr>
        <w:t>3.1 Экономическое и экологическо</w:t>
      </w:r>
      <w:r w:rsidR="009B41F8">
        <w:rPr>
          <w:rFonts w:ascii="Times New Roman" w:hAnsi="Times New Roman" w:cs="Times New Roman"/>
          <w:sz w:val="28"/>
          <w:szCs w:val="28"/>
        </w:rPr>
        <w:t>е обоснование……………………</w:t>
      </w:r>
      <w:r w:rsidR="001C6C9E">
        <w:rPr>
          <w:rFonts w:ascii="Times New Roman" w:hAnsi="Times New Roman" w:cs="Times New Roman"/>
          <w:sz w:val="28"/>
          <w:szCs w:val="28"/>
        </w:rPr>
        <w:t>…14</w:t>
      </w:r>
    </w:p>
    <w:p w:rsidR="007A35B0" w:rsidRPr="00104140" w:rsidRDefault="007A35B0" w:rsidP="009E4ABB">
      <w:pPr>
        <w:rPr>
          <w:rFonts w:ascii="Times New Roman" w:hAnsi="Times New Roman" w:cs="Times New Roman"/>
          <w:sz w:val="28"/>
          <w:szCs w:val="28"/>
        </w:rPr>
      </w:pPr>
      <w:r w:rsidRPr="00104140">
        <w:rPr>
          <w:rFonts w:ascii="Times New Roman" w:hAnsi="Times New Roman" w:cs="Times New Roman"/>
          <w:sz w:val="28"/>
          <w:szCs w:val="28"/>
        </w:rPr>
        <w:t>3.2 Реклама………</w:t>
      </w:r>
      <w:r w:rsidR="001957EF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1C6C9E">
        <w:rPr>
          <w:rFonts w:ascii="Times New Roman" w:hAnsi="Times New Roman" w:cs="Times New Roman"/>
          <w:sz w:val="28"/>
          <w:szCs w:val="28"/>
        </w:rPr>
        <w:t>….14</w:t>
      </w:r>
    </w:p>
    <w:p w:rsidR="007A35B0" w:rsidRPr="00104140" w:rsidRDefault="009B41F8" w:rsidP="009E4A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 Результат. Вывод.</w:t>
      </w:r>
    </w:p>
    <w:p w:rsidR="007A35B0" w:rsidRPr="009E4ABB" w:rsidRDefault="007A35B0" w:rsidP="009E4ABB">
      <w:pPr>
        <w:rPr>
          <w:sz w:val="28"/>
          <w:szCs w:val="28"/>
        </w:rPr>
      </w:pPr>
      <w:r w:rsidRPr="00104140">
        <w:rPr>
          <w:rFonts w:ascii="Times New Roman" w:hAnsi="Times New Roman" w:cs="Times New Roman"/>
          <w:b/>
          <w:bCs/>
          <w:sz w:val="28"/>
          <w:szCs w:val="28"/>
        </w:rPr>
        <w:t>IV. Список литературы.</w:t>
      </w:r>
      <w:r w:rsidRPr="00104140">
        <w:rPr>
          <w:rStyle w:val="apple-converted-space"/>
          <w:rFonts w:ascii="Times New Roman" w:hAnsi="Times New Roman" w:cs="Times New Roman"/>
          <w:color w:val="333333"/>
          <w:sz w:val="28"/>
          <w:szCs w:val="28"/>
        </w:rPr>
        <w:t> </w:t>
      </w:r>
      <w:r w:rsidR="00494B72" w:rsidRPr="00104140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1A6041">
        <w:rPr>
          <w:sz w:val="28"/>
          <w:szCs w:val="28"/>
        </w:rPr>
        <w:t>……</w:t>
      </w:r>
      <w:r w:rsidR="001C6C9E">
        <w:rPr>
          <w:sz w:val="28"/>
          <w:szCs w:val="28"/>
        </w:rPr>
        <w:t>………15</w:t>
      </w:r>
    </w:p>
    <w:p w:rsidR="00B902F8" w:rsidRDefault="00B902F8" w:rsidP="009E4A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9B41F8" w:rsidRDefault="009B41F8" w:rsidP="009E4A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sz w:val="28"/>
          <w:szCs w:val="28"/>
        </w:rPr>
      </w:pPr>
    </w:p>
    <w:p w:rsidR="009B41F8" w:rsidRDefault="009B41F8" w:rsidP="009E4A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sz w:val="28"/>
          <w:szCs w:val="28"/>
        </w:rPr>
      </w:pPr>
    </w:p>
    <w:p w:rsidR="009B41F8" w:rsidRDefault="009B41F8" w:rsidP="009E4A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sz w:val="28"/>
          <w:szCs w:val="28"/>
        </w:rPr>
      </w:pPr>
    </w:p>
    <w:p w:rsidR="009B41F8" w:rsidRDefault="009B41F8" w:rsidP="009E4A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sz w:val="28"/>
          <w:szCs w:val="28"/>
        </w:rPr>
      </w:pPr>
    </w:p>
    <w:p w:rsidR="009B41F8" w:rsidRDefault="009B41F8" w:rsidP="009E4A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sz w:val="28"/>
          <w:szCs w:val="28"/>
        </w:rPr>
      </w:pPr>
    </w:p>
    <w:p w:rsidR="009E4ABB" w:rsidRPr="009E4ABB" w:rsidRDefault="009E4ABB" w:rsidP="009E4AB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sz w:val="28"/>
          <w:szCs w:val="28"/>
        </w:rPr>
      </w:pPr>
      <w:r w:rsidRPr="009E4ABB">
        <w:rPr>
          <w:rFonts w:ascii="Helvetica" w:hAnsi="Helvetica" w:cs="Helvetica"/>
          <w:b/>
          <w:bCs/>
          <w:sz w:val="28"/>
          <w:szCs w:val="28"/>
        </w:rPr>
        <w:t xml:space="preserve">I. </w:t>
      </w:r>
      <w:r w:rsidRPr="00B902F8">
        <w:rPr>
          <w:b/>
          <w:bCs/>
          <w:sz w:val="32"/>
          <w:szCs w:val="32"/>
        </w:rPr>
        <w:t>Поисковый  этап.</w:t>
      </w:r>
    </w:p>
    <w:p w:rsidR="009E4ABB" w:rsidRPr="009E4ABB" w:rsidRDefault="00805BD9" w:rsidP="00CA497F">
      <w:pPr>
        <w:pStyle w:val="a8"/>
        <w:numPr>
          <w:ilvl w:val="1"/>
          <w:numId w:val="1"/>
        </w:num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A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Направление проекта:</w:t>
      </w:r>
      <w:r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ресурсосбережение и рациональное использование ресурсов.</w:t>
      </w:r>
    </w:p>
    <w:p w:rsidR="0085235C" w:rsidRPr="009E4ABB" w:rsidRDefault="0085235C" w:rsidP="00CA497F">
      <w:pPr>
        <w:pStyle w:val="a8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A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C6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  <w:r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Тема творческого проекта «Вторая жизнь вещей или как сделать полезную вещь из мусора. Потребность в рациональном использовании отходов становится с каждым днём всё более актуальной. Каждый день мы выбрасываем пластиковые бутылки, упаковки от продуктов,  пакеты из-под соков, молока. И вряд ли задумываемся о том, что многое из этого мусора может получить новое применение, став основой для оригинальной вещи, поделки, игрушки. Ненужные вещи, от которых мы стремимся избавиться как можно скорее, несут в себе множество возможностей для творчества. </w:t>
      </w:r>
    </w:p>
    <w:p w:rsidR="00805BD9" w:rsidRPr="009E4ABB" w:rsidRDefault="009E4ABB" w:rsidP="00CA497F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Helvetica" w:hAnsi="Helvetica" w:cs="Helvetica"/>
          <w:b/>
          <w:bCs/>
          <w:sz w:val="28"/>
          <w:szCs w:val="28"/>
          <w:shd w:val="clear" w:color="auto" w:fill="FFFFFF"/>
        </w:rPr>
        <w:t xml:space="preserve">         </w:t>
      </w:r>
      <w:r w:rsidR="0085235C" w:rsidRPr="00CC6858">
        <w:rPr>
          <w:rFonts w:ascii="Helvetica" w:hAnsi="Helvetica" w:cs="Helvetica"/>
          <w:b/>
          <w:bCs/>
          <w:sz w:val="24"/>
          <w:szCs w:val="24"/>
          <w:shd w:val="clear" w:color="auto" w:fill="FFFFFF"/>
        </w:rPr>
        <w:t>Новизна проект</w:t>
      </w:r>
      <w:r w:rsidR="007C7576">
        <w:rPr>
          <w:rFonts w:ascii="Helvetica" w:hAnsi="Helvetica" w:cs="Helvetica"/>
          <w:b/>
          <w:bCs/>
          <w:sz w:val="24"/>
          <w:szCs w:val="24"/>
          <w:shd w:val="clear" w:color="auto" w:fill="FFFFFF"/>
        </w:rPr>
        <w:t>а:</w:t>
      </w:r>
      <w:r w:rsidR="0085235C" w:rsidRPr="009E4ABB">
        <w:rPr>
          <w:rFonts w:ascii="Helvetica" w:hAnsi="Helvetica" w:cs="Helvetica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85235C" w:rsidRPr="009E4ABB">
        <w:rPr>
          <w:rStyle w:val="apple-converted-space"/>
          <w:rFonts w:ascii="Helvetica" w:hAnsi="Helvetica" w:cs="Helvetica"/>
          <w:b/>
          <w:bCs/>
          <w:color w:val="333333"/>
          <w:sz w:val="28"/>
          <w:szCs w:val="28"/>
          <w:shd w:val="clear" w:color="auto" w:fill="FFFFFF"/>
        </w:rPr>
        <w:t> </w:t>
      </w:r>
      <w:r w:rsidR="003A1354">
        <w:rPr>
          <w:rFonts w:ascii="Times New Roman" w:hAnsi="Times New Roman" w:cs="Times New Roman"/>
          <w:sz w:val="28"/>
          <w:szCs w:val="28"/>
        </w:rPr>
        <w:t>Работа</w:t>
      </w:r>
      <w:r w:rsidR="0085235C" w:rsidRPr="006A31EB">
        <w:rPr>
          <w:rFonts w:ascii="Times New Roman" w:hAnsi="Times New Roman" w:cs="Times New Roman"/>
          <w:sz w:val="28"/>
          <w:szCs w:val="28"/>
        </w:rPr>
        <w:t xml:space="preserve"> заключается в том, что в ней предложен способ вторичного использования пластиковой упаковки в качестве сырья для изготовления сувениров, необычных поделок, которые могут порадовать родных и близких. Можно изобрести что-то по-настоящему оригинальное из таких простых вещей как коробки, бутылки,</w:t>
      </w:r>
      <w:r w:rsidR="007C7576">
        <w:rPr>
          <w:rFonts w:ascii="Times New Roman" w:hAnsi="Times New Roman" w:cs="Times New Roman"/>
          <w:sz w:val="28"/>
          <w:szCs w:val="28"/>
        </w:rPr>
        <w:t xml:space="preserve"> банки.  Не выбрасывая мусор, а</w:t>
      </w:r>
      <w:r w:rsidR="0085235C" w:rsidRPr="006A31EB">
        <w:rPr>
          <w:rFonts w:ascii="Times New Roman" w:hAnsi="Times New Roman" w:cs="Times New Roman"/>
          <w:sz w:val="28"/>
          <w:szCs w:val="28"/>
        </w:rPr>
        <w:t xml:space="preserve"> используя его для оригинальных поделок, мы сохраняем чистоту окружающей среды!</w:t>
      </w:r>
      <w:r w:rsidR="0085235C"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C7576" w:rsidRPr="007C7576" w:rsidRDefault="00805BD9" w:rsidP="007C7576">
      <w:pPr>
        <w:pStyle w:val="a8"/>
        <w:numPr>
          <w:ilvl w:val="1"/>
          <w:numId w:val="1"/>
        </w:num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5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 </w:t>
      </w:r>
      <w:r w:rsidR="00A53D86" w:rsidRPr="007C757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«втору</w:t>
      </w:r>
      <w:r w:rsidR="003A1354" w:rsidRPr="007C7576">
        <w:rPr>
          <w:rFonts w:ascii="Times New Roman" w:eastAsia="Times New Roman" w:hAnsi="Times New Roman" w:cs="Times New Roman"/>
          <w:sz w:val="28"/>
          <w:szCs w:val="28"/>
          <w:lang w:eastAsia="ru-RU"/>
        </w:rPr>
        <w:t>ю жизнь»  пластиковым  бутылкам,</w:t>
      </w:r>
      <w:r w:rsidRPr="007C75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35B0" w:rsidRPr="007C7576" w:rsidRDefault="00805BD9" w:rsidP="007C7576">
      <w:pPr>
        <w:pStyle w:val="a8"/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7576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сделав оригинальную, полезную, дешёвую вещь для домашнего интерьера – настенное панно</w:t>
      </w:r>
      <w:r w:rsidR="00A53D86" w:rsidRPr="007C75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«Подсолнух»</w:t>
      </w:r>
      <w:r w:rsidRPr="007C75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C75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Задачи:</w:t>
      </w:r>
    </w:p>
    <w:p w:rsidR="004A3A27" w:rsidRPr="009E4ABB" w:rsidRDefault="007A35B0" w:rsidP="004A3A27">
      <w:pPr>
        <w:spacing w:after="135" w:line="240" w:lineRule="auto"/>
        <w:rPr>
          <w:rFonts w:ascii="Helvetica" w:hAnsi="Helvetica" w:cs="Helvetica"/>
          <w:b/>
          <w:color w:val="333333"/>
          <w:sz w:val="28"/>
          <w:szCs w:val="28"/>
        </w:rPr>
      </w:pPr>
      <w:r w:rsidRPr="009E4ABB">
        <w:rPr>
          <w:sz w:val="28"/>
          <w:szCs w:val="28"/>
        </w:rPr>
        <w:t xml:space="preserve"> -</w:t>
      </w:r>
      <w:r w:rsidRPr="009E4A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Познакомиться с понятием «панно»;</w:t>
      </w:r>
      <w:r w:rsidR="00805BD9"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B22B3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805BD9"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ходе работы над настенным панно  развивать творческое воображе</w:t>
      </w:r>
      <w:r w:rsidR="006B22B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ние, творческие способности;</w:t>
      </w:r>
      <w:r w:rsidR="006B22B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</w:t>
      </w:r>
      <w:r w:rsidR="00805BD9"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бережное отношение к окружающей природе;</w:t>
      </w:r>
      <w:r w:rsidR="00805BD9"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27333" w:rsidRPr="006B22B3">
        <w:rPr>
          <w:rFonts w:ascii="Times New Roman" w:hAnsi="Times New Roman" w:cs="Times New Roman"/>
          <w:b/>
          <w:sz w:val="32"/>
          <w:szCs w:val="32"/>
        </w:rPr>
        <w:t xml:space="preserve">1.3 </w:t>
      </w:r>
      <w:r w:rsidR="00227333" w:rsidRPr="00CC6858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  <w:r w:rsidR="004A3A27" w:rsidRPr="009E4ABB">
        <w:rPr>
          <w:rFonts w:ascii="Helvetica" w:hAnsi="Helvetica" w:cs="Helvetica"/>
          <w:b/>
          <w:color w:val="333333"/>
          <w:sz w:val="28"/>
          <w:szCs w:val="28"/>
        </w:rPr>
        <w:t xml:space="preserve">  </w:t>
      </w:r>
    </w:p>
    <w:p w:rsidR="004A3A27" w:rsidRPr="00297626" w:rsidRDefault="004A3A27" w:rsidP="00297626">
      <w:pPr>
        <w:rPr>
          <w:rFonts w:ascii="Times New Roman" w:hAnsi="Times New Roman" w:cs="Times New Roman"/>
          <w:sz w:val="28"/>
          <w:szCs w:val="28"/>
        </w:rPr>
      </w:pPr>
      <w:r w:rsidRPr="001D2955">
        <w:rPr>
          <w:rFonts w:ascii="Times New Roman" w:hAnsi="Times New Roman" w:cs="Times New Roman"/>
          <w:sz w:val="28"/>
          <w:szCs w:val="28"/>
        </w:rPr>
        <w:t>Пластиковая бутылка была изобретена около пятидесяти лет назад. В настоящее время ежегодно производятся и выбрасываются миллионы бутылок. Это изобретение решило много экономических проблем, но и создало не меньше. Теперь уже не только стеклянные, но и пластиковые бутылки загрязняют наши улицы. По справочным материалам, пластиковые бутылки и целлофановые пакеты разлагаются от 50 до 100 лет.</w:t>
      </w:r>
      <w:r w:rsidRPr="001D29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Пластик является большой экологическ</w:t>
      </w:r>
      <w:r w:rsidR="007C75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ой проблемой мирового масштаба.  </w:t>
      </w:r>
      <w:r w:rsidRPr="001D29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</w:t>
      </w:r>
      <w:r w:rsidRPr="001D295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разложении пластмасса выделяет токсичные вещества, которые вызывают сильнейшие гормональные изменения в организмах животных и человека.</w:t>
      </w:r>
    </w:p>
    <w:p w:rsidR="00805BD9" w:rsidRPr="009E4ABB" w:rsidRDefault="00227333" w:rsidP="00805BD9">
      <w:pPr>
        <w:spacing w:after="135" w:line="240" w:lineRule="auto"/>
        <w:rPr>
          <w:rFonts w:ascii="Helvetica" w:hAnsi="Helvetica" w:cs="Helvetica"/>
          <w:b/>
          <w:sz w:val="28"/>
          <w:szCs w:val="28"/>
        </w:rPr>
      </w:pPr>
      <w:r w:rsidRPr="009E4ABB">
        <w:rPr>
          <w:rFonts w:ascii="Helvetica" w:hAnsi="Helvetica" w:cs="Helvetica"/>
          <w:b/>
          <w:sz w:val="28"/>
          <w:szCs w:val="28"/>
        </w:rPr>
        <w:t>1.4 Составление схемы обдумывания</w:t>
      </w:r>
    </w:p>
    <w:p w:rsidR="006479ED" w:rsidRPr="009E4ABB" w:rsidRDefault="006479ED" w:rsidP="00805BD9">
      <w:pPr>
        <w:spacing w:after="135" w:line="240" w:lineRule="auto"/>
        <w:rPr>
          <w:rFonts w:ascii="Helvetica" w:hAnsi="Helvetica" w:cs="Helvetica"/>
          <w:b/>
          <w:color w:val="333333"/>
          <w:sz w:val="28"/>
          <w:szCs w:val="28"/>
        </w:rPr>
      </w:pPr>
    </w:p>
    <w:p w:rsidR="006479ED" w:rsidRPr="009E4ABB" w:rsidRDefault="006479ED" w:rsidP="00805BD9">
      <w:pPr>
        <w:spacing w:after="135" w:line="240" w:lineRule="auto"/>
        <w:rPr>
          <w:rFonts w:ascii="Helvetica" w:hAnsi="Helvetica" w:cs="Helvetica"/>
          <w:b/>
          <w:color w:val="333333"/>
          <w:sz w:val="28"/>
          <w:szCs w:val="28"/>
        </w:rPr>
      </w:pPr>
    </w:p>
    <w:p w:rsidR="006479ED" w:rsidRPr="009E4ABB" w:rsidRDefault="002E399A" w:rsidP="00805BD9">
      <w:pPr>
        <w:spacing w:after="135" w:line="240" w:lineRule="auto"/>
        <w:rPr>
          <w:rFonts w:ascii="Helvetica" w:hAnsi="Helvetica" w:cs="Helvetica"/>
          <w:b/>
          <w:color w:val="333333"/>
          <w:sz w:val="28"/>
          <w:szCs w:val="28"/>
        </w:rPr>
      </w:pPr>
      <w:r>
        <w:rPr>
          <w:rFonts w:ascii="Helvetica" w:hAnsi="Helvetica" w:cs="Helvetica"/>
          <w:b/>
          <w:noProof/>
          <w:color w:val="333333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96.2pt;margin-top:8.55pt;width:160.8pt;height:37.75pt;z-index:251662336;mso-width-relative:margin;mso-height-relative:margin">
            <v:textbox>
              <w:txbxContent>
                <w:p w:rsidR="006479ED" w:rsidRPr="00EC038C" w:rsidRDefault="00EC038C">
                  <w:pPr>
                    <w:rPr>
                      <w:color w:val="1F497D" w:themeColor="text2"/>
                      <w:sz w:val="36"/>
                      <w:szCs w:val="36"/>
                    </w:rPr>
                  </w:pPr>
                  <w:r w:rsidRPr="00EC038C">
                    <w:rPr>
                      <w:color w:val="1F497D" w:themeColor="text2"/>
                      <w:sz w:val="36"/>
                      <w:szCs w:val="36"/>
                    </w:rPr>
                    <w:t>Оригинальность</w:t>
                  </w:r>
                </w:p>
              </w:txbxContent>
            </v:textbox>
          </v:shape>
        </w:pict>
      </w:r>
      <w:r>
        <w:rPr>
          <w:rFonts w:ascii="Helvetica" w:hAnsi="Helvetica" w:cs="Helvetica"/>
          <w:b/>
          <w:noProof/>
          <w:color w:val="333333"/>
          <w:sz w:val="28"/>
          <w:szCs w:val="28"/>
          <w:lang w:eastAsia="ru-RU"/>
        </w:rPr>
        <w:pict>
          <v:shape id="_x0000_s1035" type="#_x0000_t202" style="position:absolute;margin-left:31.2pt;margin-top:-8.7pt;width:138pt;height:43.25pt;z-index:251666432;mso-width-relative:margin;mso-height-relative:margin">
            <v:textbox>
              <w:txbxContent>
                <w:p w:rsidR="00EC038C" w:rsidRPr="00EC038C" w:rsidRDefault="00EC038C" w:rsidP="00EC038C">
                  <w:pPr>
                    <w:rPr>
                      <w:color w:val="1F497D" w:themeColor="text2"/>
                      <w:sz w:val="36"/>
                      <w:szCs w:val="36"/>
                    </w:rPr>
                  </w:pPr>
                  <w:r w:rsidRPr="00EC038C">
                    <w:rPr>
                      <w:color w:val="1F497D" w:themeColor="text2"/>
                      <w:sz w:val="36"/>
                      <w:szCs w:val="36"/>
                    </w:rPr>
                    <w:t>Эстетичность</w:t>
                  </w:r>
                </w:p>
              </w:txbxContent>
            </v:textbox>
          </v:shape>
        </w:pict>
      </w:r>
    </w:p>
    <w:p w:rsidR="006479ED" w:rsidRPr="009E4ABB" w:rsidRDefault="002E399A" w:rsidP="00805BD9">
      <w:pPr>
        <w:spacing w:after="135" w:line="240" w:lineRule="auto"/>
        <w:rPr>
          <w:rFonts w:ascii="Helvetica" w:hAnsi="Helvetica" w:cs="Helvetica"/>
          <w:b/>
          <w:color w:val="333333"/>
          <w:sz w:val="28"/>
          <w:szCs w:val="28"/>
        </w:rPr>
      </w:pPr>
      <w:r>
        <w:rPr>
          <w:rFonts w:ascii="Helvetica" w:hAnsi="Helvetica" w:cs="Helvetica"/>
          <w:b/>
          <w:noProof/>
          <w:color w:val="333333"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147.45pt;margin-top:15.7pt;width:42pt;height:21.8pt;flip:y;z-index:251668480" o:connectortype="straight">
            <v:stroke endarrow="block"/>
          </v:shape>
        </w:pict>
      </w:r>
      <w:r>
        <w:rPr>
          <w:rFonts w:ascii="Helvetica" w:hAnsi="Helvetica" w:cs="Helvetica"/>
          <w:b/>
          <w:noProof/>
          <w:color w:val="333333"/>
          <w:sz w:val="28"/>
          <w:szCs w:val="28"/>
          <w:lang w:eastAsia="ru-RU"/>
        </w:rPr>
        <w:pict>
          <v:shape id="_x0000_s1036" type="#_x0000_t32" style="position:absolute;margin-left:92.7pt;margin-top:15.7pt;width:0;height:18.05pt;flip:y;z-index:251667456" o:connectortype="straight">
            <v:stroke endarrow="block"/>
          </v:shape>
        </w:pict>
      </w:r>
    </w:p>
    <w:p w:rsidR="006479ED" w:rsidRPr="009E4ABB" w:rsidRDefault="006479ED" w:rsidP="00805BD9">
      <w:pPr>
        <w:spacing w:after="135" w:line="240" w:lineRule="auto"/>
        <w:rPr>
          <w:rFonts w:ascii="Helvetica" w:hAnsi="Helvetica" w:cs="Helvetica"/>
          <w:b/>
          <w:color w:val="333333"/>
          <w:sz w:val="28"/>
          <w:szCs w:val="28"/>
        </w:rPr>
      </w:pPr>
    </w:p>
    <w:p w:rsidR="006479ED" w:rsidRPr="009E4ABB" w:rsidRDefault="002E399A" w:rsidP="00805BD9">
      <w:pPr>
        <w:spacing w:after="135" w:line="240" w:lineRule="auto"/>
        <w:rPr>
          <w:rFonts w:ascii="Helvetica" w:hAnsi="Helvetica" w:cs="Helvetica"/>
          <w:b/>
          <w:color w:val="333333"/>
          <w:sz w:val="28"/>
          <w:szCs w:val="28"/>
        </w:rPr>
      </w:pPr>
      <w:r>
        <w:rPr>
          <w:rFonts w:ascii="Helvetica" w:hAnsi="Helvetica" w:cs="Helvetica"/>
          <w:b/>
          <w:noProof/>
          <w:color w:val="333333"/>
          <w:sz w:val="28"/>
          <w:szCs w:val="28"/>
        </w:rPr>
        <w:pict>
          <v:shape id="_x0000_s1029" type="#_x0000_t202" style="position:absolute;margin-left:21.45pt;margin-top:6.35pt;width:153.75pt;height:43pt;z-index:251660288;mso-width-relative:margin;mso-height-relative:margin">
            <v:textbox>
              <w:txbxContent>
                <w:p w:rsidR="006479ED" w:rsidRPr="006479ED" w:rsidRDefault="00EC038C">
                  <w:pPr>
                    <w:rPr>
                      <w:color w:val="FF0000"/>
                      <w:sz w:val="48"/>
                      <w:szCs w:val="48"/>
                    </w:rPr>
                  </w:pPr>
                  <w:r>
                    <w:rPr>
                      <w:color w:val="FF0000"/>
                      <w:sz w:val="48"/>
                      <w:szCs w:val="48"/>
                    </w:rPr>
                    <w:t>«Подсолнух»</w:t>
                  </w:r>
                  <w:r w:rsidR="006479ED">
                    <w:rPr>
                      <w:color w:val="FF0000"/>
                      <w:sz w:val="48"/>
                      <w:szCs w:val="48"/>
                    </w:rPr>
                    <w:t xml:space="preserve">  </w:t>
                  </w:r>
                  <w:r>
                    <w:rPr>
                      <w:color w:val="FF0000"/>
                      <w:sz w:val="48"/>
                      <w:szCs w:val="48"/>
                    </w:rPr>
                    <w:t>ППП</w:t>
                  </w:r>
                  <w:r w:rsidR="006479ED" w:rsidRPr="006479ED">
                    <w:rPr>
                      <w:color w:val="FF0000"/>
                      <w:sz w:val="48"/>
                      <w:szCs w:val="48"/>
                    </w:rPr>
                    <w:t>«Подсолнух»</w:t>
                  </w:r>
                </w:p>
                <w:p w:rsidR="006479ED" w:rsidRDefault="006479ED"/>
              </w:txbxContent>
            </v:textbox>
          </v:shape>
        </w:pict>
      </w:r>
      <w:r>
        <w:rPr>
          <w:rFonts w:ascii="Helvetica" w:hAnsi="Helvetica" w:cs="Helvetica"/>
          <w:b/>
          <w:noProof/>
          <w:color w:val="333333"/>
          <w:sz w:val="28"/>
          <w:szCs w:val="28"/>
          <w:lang w:eastAsia="ru-RU"/>
        </w:rPr>
        <w:pict>
          <v:shape id="_x0000_s1032" type="#_x0000_t202" style="position:absolute;margin-left:196.2pt;margin-top:6.35pt;width:138pt;height:33pt;z-index:251663360;mso-width-relative:margin;mso-height-relative:margin">
            <v:textbox>
              <w:txbxContent>
                <w:p w:rsidR="006479ED" w:rsidRPr="00EC038C" w:rsidRDefault="00EC038C" w:rsidP="006479ED">
                  <w:pPr>
                    <w:rPr>
                      <w:color w:val="1F497D" w:themeColor="text2"/>
                      <w:sz w:val="36"/>
                      <w:szCs w:val="36"/>
                    </w:rPr>
                  </w:pPr>
                  <w:r w:rsidRPr="00EC038C">
                    <w:rPr>
                      <w:color w:val="1F497D" w:themeColor="text2"/>
                      <w:sz w:val="36"/>
                      <w:szCs w:val="36"/>
                    </w:rPr>
                    <w:t>Потребность</w:t>
                  </w:r>
                </w:p>
              </w:txbxContent>
            </v:textbox>
          </v:shape>
        </w:pict>
      </w:r>
    </w:p>
    <w:p w:rsidR="006479ED" w:rsidRPr="009E4ABB" w:rsidRDefault="002E399A" w:rsidP="00805BD9">
      <w:pPr>
        <w:spacing w:after="135" w:line="240" w:lineRule="auto"/>
        <w:rPr>
          <w:rFonts w:ascii="Helvetica" w:hAnsi="Helvetica" w:cs="Helvetica"/>
          <w:b/>
          <w:color w:val="333333"/>
          <w:sz w:val="28"/>
          <w:szCs w:val="28"/>
        </w:rPr>
      </w:pPr>
      <w:r>
        <w:rPr>
          <w:rFonts w:ascii="Helvetica" w:hAnsi="Helvetica" w:cs="Helvetica"/>
          <w:b/>
          <w:noProof/>
          <w:color w:val="333333"/>
          <w:sz w:val="28"/>
          <w:szCs w:val="28"/>
          <w:lang w:eastAsia="ru-RU"/>
        </w:rPr>
        <w:pict>
          <v:shape id="_x0000_s1038" type="#_x0000_t32" style="position:absolute;margin-left:181.2pt;margin-top:5.8pt;width:8.25pt;height:0;z-index:251669504" o:connectortype="straight">
            <v:stroke endarrow="block"/>
          </v:shape>
        </w:pict>
      </w:r>
      <w:r w:rsidR="006479ED" w:rsidRPr="009E4ABB">
        <w:rPr>
          <w:rFonts w:ascii="Helvetica" w:hAnsi="Helvetica" w:cs="Helvetica"/>
          <w:b/>
          <w:color w:val="333333"/>
          <w:sz w:val="28"/>
          <w:szCs w:val="28"/>
        </w:rPr>
        <w:t xml:space="preserve"> </w:t>
      </w:r>
    </w:p>
    <w:p w:rsidR="006479ED" w:rsidRPr="009E4ABB" w:rsidRDefault="002E399A" w:rsidP="00805BD9">
      <w:pPr>
        <w:spacing w:after="135" w:line="240" w:lineRule="auto"/>
        <w:rPr>
          <w:rFonts w:ascii="Helvetica" w:hAnsi="Helvetica" w:cs="Helvetica"/>
          <w:b/>
          <w:color w:val="333333"/>
          <w:sz w:val="28"/>
          <w:szCs w:val="28"/>
        </w:rPr>
      </w:pPr>
      <w:r>
        <w:rPr>
          <w:rFonts w:ascii="Helvetica" w:hAnsi="Helvetica" w:cs="Helvetica"/>
          <w:b/>
          <w:noProof/>
          <w:color w:val="333333"/>
          <w:sz w:val="28"/>
          <w:szCs w:val="28"/>
          <w:lang w:eastAsia="ru-RU"/>
        </w:rPr>
        <w:pict>
          <v:shape id="_x0000_s1040" type="#_x0000_t32" style="position:absolute;margin-left:92.7pt;margin-top:15.45pt;width:0;height:18.75pt;z-index:251671552" o:connectortype="straight">
            <v:stroke endarrow="block"/>
          </v:shape>
        </w:pict>
      </w:r>
      <w:r>
        <w:rPr>
          <w:rFonts w:ascii="Helvetica" w:hAnsi="Helvetica" w:cs="Helvetica"/>
          <w:b/>
          <w:noProof/>
          <w:color w:val="333333"/>
          <w:sz w:val="28"/>
          <w:szCs w:val="28"/>
          <w:lang w:eastAsia="ru-RU"/>
        </w:rPr>
        <w:pict>
          <v:shape id="_x0000_s1039" type="#_x0000_t32" style="position:absolute;margin-left:151.95pt;margin-top:11.7pt;width:37.5pt;height:22.5pt;z-index:251670528" o:connectortype="straight">
            <v:stroke endarrow="block"/>
          </v:shape>
        </w:pict>
      </w:r>
    </w:p>
    <w:p w:rsidR="006479ED" w:rsidRPr="009E4ABB" w:rsidRDefault="002E399A" w:rsidP="00805BD9">
      <w:pPr>
        <w:spacing w:after="135" w:line="240" w:lineRule="auto"/>
        <w:rPr>
          <w:rFonts w:ascii="Helvetica" w:hAnsi="Helvetica" w:cs="Helvetica"/>
          <w:b/>
          <w:color w:val="333333"/>
          <w:sz w:val="28"/>
          <w:szCs w:val="28"/>
        </w:rPr>
      </w:pPr>
      <w:r>
        <w:rPr>
          <w:rFonts w:ascii="Helvetica" w:hAnsi="Helvetica" w:cs="Helvetica"/>
          <w:b/>
          <w:noProof/>
          <w:color w:val="333333"/>
          <w:sz w:val="28"/>
          <w:szCs w:val="28"/>
          <w:lang w:eastAsia="ru-RU"/>
        </w:rPr>
        <w:pict>
          <v:shape id="_x0000_s1033" type="#_x0000_t202" style="position:absolute;margin-left:196.2pt;margin-top:.6pt;width:138pt;height:43.25pt;z-index:251664384;mso-width-relative:margin;mso-height-relative:margin">
            <v:textbox>
              <w:txbxContent>
                <w:p w:rsidR="006479ED" w:rsidRPr="00EC038C" w:rsidRDefault="00EC038C" w:rsidP="006479ED">
                  <w:pPr>
                    <w:rPr>
                      <w:color w:val="1F497D" w:themeColor="text2"/>
                      <w:sz w:val="36"/>
                      <w:szCs w:val="36"/>
                    </w:rPr>
                  </w:pPr>
                  <w:r w:rsidRPr="00EC038C">
                    <w:rPr>
                      <w:color w:val="1F497D" w:themeColor="text2"/>
                      <w:sz w:val="36"/>
                      <w:szCs w:val="36"/>
                    </w:rPr>
                    <w:t>Себестоимость</w:t>
                  </w:r>
                </w:p>
              </w:txbxContent>
            </v:textbox>
          </v:shape>
        </w:pict>
      </w:r>
    </w:p>
    <w:p w:rsidR="006479ED" w:rsidRPr="009E4ABB" w:rsidRDefault="002E399A" w:rsidP="00805BD9">
      <w:pPr>
        <w:spacing w:after="135" w:line="240" w:lineRule="auto"/>
        <w:rPr>
          <w:rFonts w:ascii="Helvetica" w:hAnsi="Helvetica" w:cs="Helvetica"/>
          <w:b/>
          <w:color w:val="333333"/>
          <w:sz w:val="28"/>
          <w:szCs w:val="28"/>
        </w:rPr>
      </w:pPr>
      <w:r>
        <w:rPr>
          <w:rFonts w:ascii="Helvetica" w:hAnsi="Helvetica" w:cs="Helvetica"/>
          <w:b/>
          <w:noProof/>
          <w:color w:val="333333"/>
          <w:sz w:val="28"/>
          <w:szCs w:val="28"/>
          <w:lang w:eastAsia="ru-RU"/>
        </w:rPr>
        <w:pict>
          <v:shape id="_x0000_s1034" type="#_x0000_t202" style="position:absolute;margin-left:37.2pt;margin-top:2.05pt;width:138pt;height:43.25pt;z-index:251665408;mso-width-relative:margin;mso-height-relative:margin">
            <v:textbox>
              <w:txbxContent>
                <w:p w:rsidR="006479ED" w:rsidRPr="00EC038C" w:rsidRDefault="00EC038C" w:rsidP="006479ED">
                  <w:pPr>
                    <w:rPr>
                      <w:color w:val="1F497D" w:themeColor="text2"/>
                      <w:sz w:val="36"/>
                      <w:szCs w:val="36"/>
                    </w:rPr>
                  </w:pPr>
                  <w:r w:rsidRPr="00EC038C">
                    <w:rPr>
                      <w:color w:val="1F497D" w:themeColor="text2"/>
                      <w:sz w:val="36"/>
                      <w:szCs w:val="36"/>
                    </w:rPr>
                    <w:t>Технология</w:t>
                  </w:r>
                </w:p>
              </w:txbxContent>
            </v:textbox>
          </v:shape>
        </w:pict>
      </w:r>
    </w:p>
    <w:p w:rsidR="006479ED" w:rsidRPr="009E4ABB" w:rsidRDefault="006479ED" w:rsidP="00805BD9">
      <w:pPr>
        <w:spacing w:after="135" w:line="240" w:lineRule="auto"/>
        <w:rPr>
          <w:rFonts w:ascii="Helvetica" w:hAnsi="Helvetica" w:cs="Helvetica"/>
          <w:b/>
          <w:color w:val="333333"/>
          <w:sz w:val="28"/>
          <w:szCs w:val="28"/>
        </w:rPr>
      </w:pPr>
      <w:r w:rsidRPr="009E4ABB">
        <w:rPr>
          <w:rFonts w:ascii="Helvetica" w:hAnsi="Helvetica" w:cs="Helvetica"/>
          <w:b/>
          <w:color w:val="333333"/>
          <w:sz w:val="28"/>
          <w:szCs w:val="28"/>
        </w:rPr>
        <w:t xml:space="preserve">                                                                 </w:t>
      </w:r>
    </w:p>
    <w:p w:rsidR="006479ED" w:rsidRPr="009E4ABB" w:rsidRDefault="006479ED" w:rsidP="00805BD9">
      <w:pPr>
        <w:spacing w:after="135" w:line="240" w:lineRule="auto"/>
        <w:rPr>
          <w:rFonts w:ascii="Helvetica" w:hAnsi="Helvetica" w:cs="Helvetica"/>
          <w:b/>
          <w:color w:val="333333"/>
          <w:sz w:val="28"/>
          <w:szCs w:val="28"/>
        </w:rPr>
      </w:pPr>
      <w:r w:rsidRPr="009E4ABB">
        <w:rPr>
          <w:rFonts w:ascii="Helvetica" w:hAnsi="Helvetica" w:cs="Helvetica"/>
          <w:b/>
          <w:color w:val="333333"/>
          <w:sz w:val="28"/>
          <w:szCs w:val="28"/>
        </w:rPr>
        <w:t xml:space="preserve">                                                               </w:t>
      </w:r>
    </w:p>
    <w:p w:rsidR="00227333" w:rsidRPr="00C12407" w:rsidRDefault="00227333" w:rsidP="00805BD9">
      <w:pPr>
        <w:spacing w:after="135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97626" w:rsidRDefault="00297626" w:rsidP="00805BD9">
      <w:pPr>
        <w:spacing w:after="135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97626" w:rsidRDefault="00297626" w:rsidP="00805BD9">
      <w:pPr>
        <w:spacing w:after="135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97626" w:rsidRDefault="00297626" w:rsidP="00805BD9">
      <w:pPr>
        <w:spacing w:after="135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97626" w:rsidRDefault="00297626" w:rsidP="00805BD9">
      <w:pPr>
        <w:spacing w:after="135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27333" w:rsidRPr="00C12407" w:rsidRDefault="00227333" w:rsidP="00805BD9">
      <w:pPr>
        <w:spacing w:after="135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12407">
        <w:rPr>
          <w:rFonts w:ascii="Times New Roman" w:hAnsi="Times New Roman" w:cs="Times New Roman"/>
          <w:b/>
          <w:sz w:val="32"/>
          <w:szCs w:val="32"/>
        </w:rPr>
        <w:t xml:space="preserve">1.5 Банк </w:t>
      </w:r>
      <w:r w:rsidR="00494B72" w:rsidRPr="00C12407">
        <w:rPr>
          <w:rFonts w:ascii="Times New Roman" w:hAnsi="Times New Roman" w:cs="Times New Roman"/>
          <w:b/>
          <w:sz w:val="32"/>
          <w:szCs w:val="32"/>
        </w:rPr>
        <w:t xml:space="preserve">альтернативных </w:t>
      </w:r>
      <w:r w:rsidRPr="00C12407">
        <w:rPr>
          <w:rFonts w:ascii="Times New Roman" w:hAnsi="Times New Roman" w:cs="Times New Roman"/>
          <w:b/>
          <w:sz w:val="32"/>
          <w:szCs w:val="32"/>
        </w:rPr>
        <w:t>идей и предложений</w:t>
      </w:r>
      <w:r w:rsidR="00C12407">
        <w:rPr>
          <w:rFonts w:ascii="Times New Roman" w:hAnsi="Times New Roman" w:cs="Times New Roman"/>
          <w:b/>
          <w:sz w:val="32"/>
          <w:szCs w:val="32"/>
        </w:rPr>
        <w:t>.</w:t>
      </w:r>
    </w:p>
    <w:p w:rsidR="00B56056" w:rsidRPr="009E4ABB" w:rsidRDefault="00B56056" w:rsidP="00805BD9">
      <w:pPr>
        <w:spacing w:after="135" w:line="240" w:lineRule="auto"/>
        <w:rPr>
          <w:b/>
          <w:sz w:val="28"/>
          <w:szCs w:val="28"/>
        </w:rPr>
      </w:pPr>
      <w:r w:rsidRPr="009E4ABB">
        <w:rPr>
          <w:b/>
          <w:sz w:val="28"/>
          <w:szCs w:val="28"/>
        </w:rPr>
        <w:lastRenderedPageBreak/>
        <w:t>1.</w:t>
      </w:r>
      <w:r w:rsidR="00C313A5" w:rsidRPr="009E4AB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95575" cy="3028950"/>
            <wp:effectExtent l="19050" t="0" r="9525" b="0"/>
            <wp:docPr id="11" name="Рисунок 11" descr="http://img0.liveinternet.ru/images/attach/c/8/100/352/100352808_046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attach/c/8/100/352/100352808_046__2_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4ABB">
        <w:rPr>
          <w:b/>
          <w:sz w:val="28"/>
          <w:szCs w:val="28"/>
        </w:rPr>
        <w:t>2.</w:t>
      </w:r>
      <w:r w:rsidR="00C313A5" w:rsidRPr="009E4AB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47925" cy="3028950"/>
            <wp:effectExtent l="19050" t="0" r="9525" b="0"/>
            <wp:docPr id="8" name="Рисунок 8" descr="D:\Documents and Settings\User\Рабочий сто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User\Рабочий стол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17" cy="302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33" w:rsidRPr="007C7576" w:rsidRDefault="00B56056" w:rsidP="00805BD9">
      <w:pPr>
        <w:spacing w:after="135" w:line="240" w:lineRule="auto"/>
        <w:rPr>
          <w:rFonts w:ascii="Times New Roman." w:hAnsi="Times New Roman." w:cs="Helvetica"/>
          <w:b/>
          <w:color w:val="000000" w:themeColor="text1"/>
          <w:sz w:val="28"/>
          <w:szCs w:val="28"/>
        </w:rPr>
      </w:pPr>
      <w:r w:rsidRPr="007C7576">
        <w:rPr>
          <w:rFonts w:ascii="Times New Roman." w:hAnsi="Times New Roman."/>
          <w:b/>
          <w:color w:val="000000" w:themeColor="text1"/>
          <w:sz w:val="28"/>
          <w:szCs w:val="28"/>
        </w:rPr>
        <w:t>3.</w:t>
      </w:r>
      <w:r w:rsidR="00C313A5" w:rsidRPr="007C7576">
        <w:rPr>
          <w:rFonts w:ascii="Times New Roman." w:hAnsi="Times New Roman.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47950" cy="3095625"/>
            <wp:effectExtent l="19050" t="0" r="0" b="0"/>
            <wp:docPr id="15" name="Рисунок 15" descr="https://im0-tub-ru.yandex.net/i?id=c95e984875931f0db6331dcd0d1bbf5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c95e984875931f0db6331dcd0d1bbf5f-l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EF0" w:rsidRPr="007C7576">
        <w:rPr>
          <w:rFonts w:ascii="Times New Roman." w:hAnsi="Times New Roman."/>
          <w:b/>
          <w:color w:val="000000" w:themeColor="text1"/>
          <w:sz w:val="28"/>
          <w:szCs w:val="28"/>
        </w:rPr>
        <w:t xml:space="preserve">4. </w:t>
      </w:r>
      <w:r w:rsidR="006C7EF0" w:rsidRPr="007C7576">
        <w:rPr>
          <w:rFonts w:ascii="Times New Roman." w:hAnsi="Times New Roman.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05075" cy="3095625"/>
            <wp:effectExtent l="19050" t="0" r="9525" b="0"/>
            <wp:docPr id="6" name="Рисунок 1" descr="Цветы из бумаги. ПОДСОЛНУХИ (17) (579x700, 32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еты из бумаги. ПОДСОЛНУХИ (17) (579x700, 329Kb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226" t="7868" r="7254" b="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A5" w:rsidRDefault="007C7576" w:rsidP="00805BD9">
      <w:pPr>
        <w:spacing w:after="135" w:line="240" w:lineRule="auto"/>
        <w:rPr>
          <w:rFonts w:cs="Helvetica"/>
          <w:b/>
          <w:color w:val="333333"/>
          <w:sz w:val="28"/>
          <w:szCs w:val="28"/>
        </w:rPr>
      </w:pPr>
      <w:r>
        <w:rPr>
          <w:rFonts w:cs="Helvetica"/>
          <w:b/>
          <w:color w:val="333333"/>
          <w:sz w:val="28"/>
          <w:szCs w:val="28"/>
        </w:rPr>
        <w:t>№1 « Подсолнух» в технике вязания крючком.</w:t>
      </w:r>
    </w:p>
    <w:p w:rsidR="007C7576" w:rsidRDefault="007C7576" w:rsidP="00805BD9">
      <w:pPr>
        <w:spacing w:after="135" w:line="240" w:lineRule="auto"/>
        <w:rPr>
          <w:rFonts w:cs="Helvetica"/>
          <w:b/>
          <w:color w:val="333333"/>
          <w:sz w:val="28"/>
          <w:szCs w:val="28"/>
        </w:rPr>
      </w:pPr>
      <w:r>
        <w:rPr>
          <w:rFonts w:cs="Helvetica"/>
          <w:b/>
          <w:color w:val="333333"/>
          <w:sz w:val="28"/>
          <w:szCs w:val="28"/>
        </w:rPr>
        <w:t>№2   Панно « Подсолнух» из бросового материала.</w:t>
      </w:r>
    </w:p>
    <w:p w:rsidR="007C7576" w:rsidRDefault="007C7576" w:rsidP="00805BD9">
      <w:pPr>
        <w:spacing w:after="135" w:line="240" w:lineRule="auto"/>
        <w:rPr>
          <w:rFonts w:cs="Helvetica"/>
          <w:b/>
          <w:color w:val="333333"/>
          <w:sz w:val="28"/>
          <w:szCs w:val="28"/>
        </w:rPr>
      </w:pPr>
      <w:r>
        <w:rPr>
          <w:rFonts w:cs="Helvetica"/>
          <w:b/>
          <w:color w:val="333333"/>
          <w:sz w:val="28"/>
          <w:szCs w:val="28"/>
        </w:rPr>
        <w:t>№3   Панно « Цветы солнечного лета» в технике бисероплетения.</w:t>
      </w:r>
    </w:p>
    <w:p w:rsidR="007C7576" w:rsidRPr="007C7576" w:rsidRDefault="007C7576" w:rsidP="00805BD9">
      <w:pPr>
        <w:spacing w:after="135" w:line="240" w:lineRule="auto"/>
        <w:rPr>
          <w:rFonts w:ascii="Times New Roman." w:hAnsi="Times New Roman." w:cs="Helvetica"/>
          <w:b/>
          <w:color w:val="333333"/>
          <w:sz w:val="28"/>
          <w:szCs w:val="28"/>
        </w:rPr>
      </w:pPr>
      <w:r>
        <w:rPr>
          <w:rFonts w:cs="Helvetica"/>
          <w:b/>
          <w:color w:val="333333"/>
          <w:sz w:val="28"/>
          <w:szCs w:val="28"/>
        </w:rPr>
        <w:t>№4   Панно « Цветочные фантазии» в технике фоамиран.</w:t>
      </w:r>
    </w:p>
    <w:p w:rsidR="00227333" w:rsidRPr="0032228E" w:rsidRDefault="00227333" w:rsidP="0032228E">
      <w:pPr>
        <w:pStyle w:val="a8"/>
        <w:spacing w:after="135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27333" w:rsidRPr="0032228E" w:rsidRDefault="00227333" w:rsidP="00805BD9">
      <w:pPr>
        <w:spacing w:after="135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2228E">
        <w:rPr>
          <w:rFonts w:ascii="Times New Roman" w:hAnsi="Times New Roman" w:cs="Times New Roman"/>
          <w:b/>
          <w:sz w:val="32"/>
          <w:szCs w:val="32"/>
        </w:rPr>
        <w:t>1.6</w:t>
      </w:r>
      <w:r w:rsidR="0032228E" w:rsidRPr="0032228E">
        <w:rPr>
          <w:rFonts w:ascii="Times New Roman" w:hAnsi="Times New Roman" w:cs="Times New Roman"/>
          <w:b/>
          <w:sz w:val="32"/>
          <w:szCs w:val="32"/>
        </w:rPr>
        <w:t>.</w:t>
      </w:r>
      <w:r w:rsidRPr="0032228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2228E" w:rsidRPr="0032228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2228E">
        <w:rPr>
          <w:rFonts w:ascii="Times New Roman" w:hAnsi="Times New Roman" w:cs="Times New Roman"/>
          <w:b/>
          <w:sz w:val="32"/>
          <w:szCs w:val="32"/>
        </w:rPr>
        <w:t>Выбор и проработка оптимального варианта панно</w:t>
      </w:r>
    </w:p>
    <w:p w:rsidR="00BC064D" w:rsidRPr="0032228E" w:rsidRDefault="006479ED" w:rsidP="0032228E">
      <w:pPr>
        <w:rPr>
          <w:rFonts w:ascii="Times New Roman" w:hAnsi="Times New Roman" w:cs="Times New Roman"/>
          <w:sz w:val="28"/>
          <w:szCs w:val="28"/>
        </w:rPr>
      </w:pPr>
      <w:r w:rsidRPr="0032228E">
        <w:rPr>
          <w:rFonts w:ascii="Times New Roman" w:hAnsi="Times New Roman" w:cs="Times New Roman"/>
          <w:sz w:val="28"/>
          <w:szCs w:val="28"/>
        </w:rPr>
        <w:t>Каждая модель по - своему красива и привлекательна, но моё внимание особо привлекла модель № 2.Этот подсолнух прост в оформлении, не требует огромных затрат.</w:t>
      </w:r>
    </w:p>
    <w:p w:rsidR="001C6D0C" w:rsidRPr="00297626" w:rsidRDefault="00BC064D" w:rsidP="001C6D0C">
      <w:pPr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97626">
        <w:rPr>
          <w:rFonts w:ascii="Times New Roman" w:hAnsi="Times New Roman" w:cs="Times New Roman"/>
          <w:b/>
          <w:sz w:val="32"/>
          <w:szCs w:val="32"/>
        </w:rPr>
        <w:lastRenderedPageBreak/>
        <w:t>1.7</w:t>
      </w:r>
      <w:r w:rsidR="0032228E" w:rsidRPr="00297626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297626">
        <w:rPr>
          <w:rFonts w:ascii="Times New Roman" w:hAnsi="Times New Roman" w:cs="Times New Roman"/>
          <w:b/>
          <w:color w:val="333333"/>
          <w:sz w:val="32"/>
          <w:szCs w:val="32"/>
        </w:rPr>
        <w:t xml:space="preserve"> </w:t>
      </w:r>
      <w:r w:rsidRPr="00297626">
        <w:rPr>
          <w:rFonts w:ascii="Times New Roman" w:hAnsi="Times New Roman" w:cs="Times New Roman"/>
          <w:b/>
          <w:sz w:val="32"/>
          <w:szCs w:val="32"/>
        </w:rPr>
        <w:t>Выбор материалов и инструментов</w:t>
      </w:r>
      <w:r w:rsidR="001C6D0C" w:rsidRPr="0029762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1C6D0C" w:rsidRPr="003A1354" w:rsidRDefault="001C6D0C" w:rsidP="003A1354">
      <w:pPr>
        <w:spacing w:after="135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работы понадобились следующие материалы: </w:t>
      </w:r>
      <w:r w:rsidRP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B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Пакеты; </w:t>
      </w:r>
      <w:r w:rsidRP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Канцелярский нож; </w:t>
      </w:r>
      <w:r w:rsidRP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Пластиковые бутылки объёмом </w:t>
      </w:r>
      <w:r w:rsidR="00844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литров;</w:t>
      </w:r>
    </w:p>
    <w:p w:rsidR="001C6D0C" w:rsidRPr="003A1354" w:rsidRDefault="001C6D0C" w:rsidP="003A1354">
      <w:pPr>
        <w:pStyle w:val="a8"/>
        <w:spacing w:after="135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Кофейные зёрна</w:t>
      </w:r>
      <w:r w:rsidR="008446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6D0C" w:rsidRPr="003A1354" w:rsidRDefault="001C6D0C" w:rsidP="003A1354">
      <w:pPr>
        <w:pStyle w:val="a8"/>
        <w:spacing w:after="135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-Проволока</w:t>
      </w:r>
      <w:r w:rsidR="008446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6D0C" w:rsidRPr="003A1354" w:rsidRDefault="001C6D0C" w:rsidP="003A1354">
      <w:pPr>
        <w:pStyle w:val="a8"/>
        <w:spacing w:after="135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-Картон</w:t>
      </w:r>
      <w:r w:rsidR="008446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C6D0C" w:rsidRPr="003A1354" w:rsidRDefault="003A1354" w:rsidP="003A1354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1C6D0C" w:rsidRP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t>-Клей  жи</w:t>
      </w:r>
      <w:r w:rsidR="00844672">
        <w:rPr>
          <w:rFonts w:ascii="Times New Roman" w:eastAsia="Times New Roman" w:hAnsi="Times New Roman" w:cs="Times New Roman"/>
          <w:sz w:val="28"/>
          <w:szCs w:val="28"/>
          <w:lang w:eastAsia="ru-RU"/>
        </w:rPr>
        <w:t>дкий гвоздь «Момент» прозрачный;</w:t>
      </w:r>
    </w:p>
    <w:p w:rsidR="001C6D0C" w:rsidRPr="003A1354" w:rsidRDefault="003A1354" w:rsidP="003A1354">
      <w:pPr>
        <w:pStyle w:val="a8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1C6D0C" w:rsidRP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Масляные или акриловые краски</w:t>
      </w:r>
      <w:r w:rsidR="008446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0F86" w:rsidRDefault="003A1354" w:rsidP="009A0F86">
      <w:pPr>
        <w:spacing w:after="135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C6D0C" w:rsidRPr="003A1354">
        <w:rPr>
          <w:rFonts w:ascii="Times New Roman" w:eastAsia="Times New Roman" w:hAnsi="Times New Roman" w:cs="Times New Roman"/>
          <w:sz w:val="28"/>
          <w:szCs w:val="28"/>
          <w:lang w:eastAsia="ru-RU"/>
        </w:rPr>
        <w:t>-Пенопласт</w:t>
      </w:r>
      <w:r w:rsidR="008446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0F86" w:rsidRDefault="009A0F86" w:rsidP="009A0F86">
      <w:pPr>
        <w:spacing w:after="135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F86" w:rsidRDefault="009A0F86" w:rsidP="009A0F86">
      <w:pPr>
        <w:spacing w:after="135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7576" w:rsidRDefault="007C7576" w:rsidP="009A0F86">
      <w:pPr>
        <w:spacing w:after="135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1D24" w:rsidRPr="009A0F86" w:rsidRDefault="00805BD9" w:rsidP="009A0F86">
      <w:pPr>
        <w:spacing w:after="135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Области применения</w:t>
      </w:r>
      <w:r w:rsidR="001C6D0C" w:rsidRPr="00CC6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настенного панно</w:t>
      </w:r>
      <w:r w:rsidRPr="00CC68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</w:p>
    <w:p w:rsidR="00805BD9" w:rsidRPr="00BA1D24" w:rsidRDefault="00805BD9" w:rsidP="00BA1D24">
      <w:pPr>
        <w:pStyle w:val="a8"/>
        <w:spacing w:after="135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1D24">
        <w:rPr>
          <w:rFonts w:ascii="Times New Roman" w:hAnsi="Times New Roman" w:cs="Times New Roman"/>
          <w:sz w:val="28"/>
          <w:szCs w:val="28"/>
        </w:rPr>
        <w:t xml:space="preserve">основная область применения настенных панно - </w:t>
      </w:r>
      <w:r w:rsidR="00E80C71" w:rsidRPr="00BA1D24">
        <w:rPr>
          <w:rFonts w:ascii="Times New Roman" w:hAnsi="Times New Roman" w:cs="Times New Roman"/>
          <w:sz w:val="28"/>
          <w:szCs w:val="28"/>
        </w:rPr>
        <w:t> вид </w:t>
      </w:r>
      <w:hyperlink r:id="rId12" w:tooltip="Монументальное искусство" w:history="1">
        <w:r w:rsidR="00E80C71" w:rsidRPr="00BA1D24">
          <w:rPr>
            <w:rFonts w:ascii="Times New Roman" w:hAnsi="Times New Roman" w:cs="Times New Roman"/>
            <w:sz w:val="28"/>
            <w:szCs w:val="28"/>
          </w:rPr>
          <w:t>монументального искусства</w:t>
        </w:r>
      </w:hyperlink>
      <w:r w:rsidR="00E80C71" w:rsidRPr="00BA1D24">
        <w:rPr>
          <w:rFonts w:ascii="Times New Roman" w:hAnsi="Times New Roman" w:cs="Times New Roman"/>
          <w:sz w:val="28"/>
          <w:szCs w:val="28"/>
        </w:rPr>
        <w:t>, </w:t>
      </w:r>
      <w:hyperlink r:id="rId13" w:tooltip="Живопись" w:history="1">
        <w:r w:rsidR="00E80C71" w:rsidRPr="00BA1D24">
          <w:rPr>
            <w:rFonts w:ascii="Times New Roman" w:hAnsi="Times New Roman" w:cs="Times New Roman"/>
            <w:sz w:val="28"/>
            <w:szCs w:val="28"/>
          </w:rPr>
          <w:t>живописное</w:t>
        </w:r>
      </w:hyperlink>
      <w:r w:rsidR="00E80C71" w:rsidRPr="00BA1D24">
        <w:rPr>
          <w:rFonts w:ascii="Times New Roman" w:hAnsi="Times New Roman" w:cs="Times New Roman"/>
          <w:sz w:val="28"/>
          <w:szCs w:val="28"/>
        </w:rPr>
        <w:t> произведение декоративного характера, обычно предназначенное для постоянного заполнения каких-либо участков стены (настенное панно) или потолка (</w:t>
      </w:r>
      <w:hyperlink r:id="rId14" w:tooltip="Плафон" w:history="1">
        <w:r w:rsidR="00E80C71" w:rsidRPr="00BA1D24">
          <w:rPr>
            <w:rFonts w:ascii="Times New Roman" w:hAnsi="Times New Roman" w:cs="Times New Roman"/>
            <w:sz w:val="28"/>
            <w:szCs w:val="28"/>
          </w:rPr>
          <w:t>плафон</w:t>
        </w:r>
      </w:hyperlink>
      <w:r w:rsidR="00E80C71" w:rsidRPr="00BA1D24">
        <w:rPr>
          <w:rFonts w:ascii="Times New Roman" w:hAnsi="Times New Roman" w:cs="Times New Roman"/>
          <w:sz w:val="28"/>
          <w:szCs w:val="28"/>
        </w:rPr>
        <w:t>); </w:t>
      </w:r>
      <w:hyperlink r:id="rId15" w:tooltip="Барельеф" w:history="1">
        <w:r w:rsidR="00E80C71" w:rsidRPr="00BA1D24">
          <w:rPr>
            <w:rFonts w:ascii="Times New Roman" w:hAnsi="Times New Roman" w:cs="Times New Roman"/>
            <w:sz w:val="28"/>
            <w:szCs w:val="28"/>
          </w:rPr>
          <w:t>барельеф</w:t>
        </w:r>
      </w:hyperlink>
      <w:r w:rsidR="00E80C71" w:rsidRPr="00BA1D24">
        <w:rPr>
          <w:rFonts w:ascii="Times New Roman" w:hAnsi="Times New Roman" w:cs="Times New Roman"/>
          <w:sz w:val="28"/>
          <w:szCs w:val="28"/>
        </w:rPr>
        <w:t>, резная, лепная или </w:t>
      </w:r>
      <w:hyperlink r:id="rId16" w:tooltip="Керамика" w:history="1">
        <w:r w:rsidR="00E80C71" w:rsidRPr="00BA1D24">
          <w:rPr>
            <w:rFonts w:ascii="Times New Roman" w:hAnsi="Times New Roman" w:cs="Times New Roman"/>
            <w:sz w:val="28"/>
            <w:szCs w:val="28"/>
          </w:rPr>
          <w:t>керамическая</w:t>
        </w:r>
      </w:hyperlink>
      <w:r w:rsidR="00E80C71" w:rsidRPr="00BA1D24">
        <w:rPr>
          <w:rFonts w:ascii="Times New Roman" w:hAnsi="Times New Roman" w:cs="Times New Roman"/>
          <w:sz w:val="28"/>
          <w:szCs w:val="28"/>
        </w:rPr>
        <w:t> композиция, служащая для той же цели.  Первый этап при создании декоративного панно - выбор сюжета, выбрана смелая сюжетная композиция, соответствующая модным течениям и отличающаяся оригинальностью.</w:t>
      </w:r>
    </w:p>
    <w:p w:rsidR="005558FA" w:rsidRPr="009E4ABB" w:rsidRDefault="005558FA" w:rsidP="005558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sz w:val="28"/>
          <w:szCs w:val="28"/>
        </w:rPr>
      </w:pPr>
      <w:r w:rsidRPr="009E4ABB">
        <w:rPr>
          <w:rFonts w:ascii="Helvetica" w:hAnsi="Helvetica" w:cs="Helvetica"/>
          <w:b/>
          <w:bCs/>
          <w:sz w:val="28"/>
          <w:szCs w:val="28"/>
        </w:rPr>
        <w:t>II. Технологический этап.</w:t>
      </w:r>
    </w:p>
    <w:p w:rsidR="0085235C" w:rsidRPr="009E4ABB" w:rsidRDefault="005558FA" w:rsidP="0085235C">
      <w:pPr>
        <w:pStyle w:val="c6"/>
        <w:shd w:val="clear" w:color="auto" w:fill="FFFFFF"/>
        <w:spacing w:before="0" w:beforeAutospacing="0" w:after="0" w:afterAutospacing="0"/>
        <w:rPr>
          <w:rStyle w:val="a4"/>
          <w:b w:val="0"/>
          <w:bCs w:val="0"/>
          <w:sz w:val="28"/>
          <w:szCs w:val="28"/>
          <w:u w:val="single"/>
        </w:rPr>
      </w:pPr>
      <w:r w:rsidRPr="009E4ABB">
        <w:rPr>
          <w:rFonts w:ascii="Helvetica" w:hAnsi="Helvetica" w:cs="Helvetica"/>
          <w:b/>
          <w:sz w:val="28"/>
          <w:szCs w:val="28"/>
        </w:rPr>
        <w:t>2.1 Правила охраны труда</w:t>
      </w:r>
      <w:r w:rsidR="0085235C" w:rsidRPr="009E4ABB">
        <w:rPr>
          <w:rStyle w:val="a4"/>
          <w:b w:val="0"/>
          <w:bCs w:val="0"/>
          <w:sz w:val="28"/>
          <w:szCs w:val="28"/>
          <w:u w:val="single"/>
        </w:rPr>
        <w:t xml:space="preserve"> </w:t>
      </w:r>
    </w:p>
    <w:p w:rsidR="0085235C" w:rsidRPr="009E4ABB" w:rsidRDefault="0085235C" w:rsidP="009E42AE">
      <w:pPr>
        <w:pStyle w:val="c6"/>
        <w:shd w:val="clear" w:color="auto" w:fill="FFFFFF"/>
        <w:spacing w:after="0"/>
        <w:ind w:left="720"/>
        <w:rPr>
          <w:rStyle w:val="c0"/>
          <w:b/>
          <w:bCs/>
          <w:color w:val="000000"/>
          <w:sz w:val="28"/>
          <w:szCs w:val="28"/>
          <w:u w:val="single"/>
        </w:rPr>
      </w:pPr>
      <w:r w:rsidRPr="009E4ABB">
        <w:rPr>
          <w:rStyle w:val="c0"/>
          <w:b/>
          <w:bCs/>
          <w:color w:val="000000"/>
          <w:sz w:val="28"/>
          <w:szCs w:val="28"/>
          <w:u w:val="single"/>
        </w:rPr>
        <w:t>Правила подготовки рабочего места перед началом  работы.</w:t>
      </w:r>
    </w:p>
    <w:p w:rsidR="0085235C" w:rsidRPr="009E4ABB" w:rsidRDefault="0085235C" w:rsidP="009E42AE">
      <w:pPr>
        <w:pStyle w:val="c6"/>
        <w:numPr>
          <w:ilvl w:val="0"/>
          <w:numId w:val="5"/>
        </w:numPr>
        <w:shd w:val="clear" w:color="auto" w:fill="FFFFFF"/>
        <w:spacing w:after="0"/>
        <w:rPr>
          <w:rStyle w:val="c0"/>
          <w:bCs/>
          <w:color w:val="000000"/>
          <w:sz w:val="28"/>
          <w:szCs w:val="28"/>
        </w:rPr>
      </w:pPr>
      <w:r w:rsidRPr="009E4ABB">
        <w:rPr>
          <w:rStyle w:val="c0"/>
          <w:bCs/>
          <w:color w:val="000000"/>
          <w:sz w:val="28"/>
          <w:szCs w:val="28"/>
        </w:rPr>
        <w:t>Положи на парту клеенку, рабочую доску.</w:t>
      </w:r>
    </w:p>
    <w:p w:rsidR="0085235C" w:rsidRPr="009E4ABB" w:rsidRDefault="0085235C" w:rsidP="009E42AE">
      <w:pPr>
        <w:pStyle w:val="c6"/>
        <w:numPr>
          <w:ilvl w:val="0"/>
          <w:numId w:val="5"/>
        </w:numPr>
        <w:shd w:val="clear" w:color="auto" w:fill="FFFFFF"/>
        <w:spacing w:after="0"/>
        <w:rPr>
          <w:rStyle w:val="c0"/>
          <w:bCs/>
          <w:color w:val="000000"/>
          <w:sz w:val="28"/>
          <w:szCs w:val="28"/>
        </w:rPr>
      </w:pPr>
      <w:r w:rsidRPr="009E4ABB">
        <w:rPr>
          <w:rStyle w:val="c0"/>
          <w:bCs/>
          <w:color w:val="000000"/>
          <w:sz w:val="28"/>
          <w:szCs w:val="28"/>
        </w:rPr>
        <w:t>Приготовь необходимые материалы и инструменты к работе, коробку или пакет для изделий.</w:t>
      </w:r>
    </w:p>
    <w:p w:rsidR="0085235C" w:rsidRPr="009E4ABB" w:rsidRDefault="0085235C" w:rsidP="009E42AE">
      <w:pPr>
        <w:pStyle w:val="c6"/>
        <w:numPr>
          <w:ilvl w:val="0"/>
          <w:numId w:val="5"/>
        </w:numPr>
        <w:shd w:val="clear" w:color="auto" w:fill="FFFFFF"/>
        <w:spacing w:after="0"/>
        <w:rPr>
          <w:rStyle w:val="c0"/>
          <w:bCs/>
          <w:color w:val="000000"/>
          <w:sz w:val="28"/>
          <w:szCs w:val="28"/>
        </w:rPr>
      </w:pPr>
      <w:r w:rsidRPr="009E4ABB">
        <w:rPr>
          <w:rStyle w:val="c0"/>
          <w:bCs/>
          <w:color w:val="000000"/>
          <w:sz w:val="28"/>
          <w:szCs w:val="28"/>
        </w:rPr>
        <w:t>Надень рабочую одежду.</w:t>
      </w:r>
    </w:p>
    <w:p w:rsidR="0085235C" w:rsidRPr="009E4ABB" w:rsidRDefault="0085235C" w:rsidP="009E42AE">
      <w:pPr>
        <w:pStyle w:val="c6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0"/>
          <w:bCs/>
          <w:color w:val="000000"/>
          <w:sz w:val="28"/>
          <w:szCs w:val="28"/>
        </w:rPr>
      </w:pPr>
      <w:r w:rsidRPr="009E4ABB">
        <w:rPr>
          <w:rStyle w:val="c0"/>
          <w:bCs/>
          <w:color w:val="000000"/>
          <w:sz w:val="28"/>
          <w:szCs w:val="28"/>
        </w:rPr>
        <w:t>Тряпочку или салфетку для рук держи всегда в кармане рабочей одежды.</w:t>
      </w:r>
    </w:p>
    <w:p w:rsidR="0085235C" w:rsidRPr="009E4ABB" w:rsidRDefault="0085235C" w:rsidP="0085235C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  <w:u w:val="single"/>
        </w:rPr>
      </w:pPr>
    </w:p>
    <w:p w:rsidR="0085235C" w:rsidRPr="009E4ABB" w:rsidRDefault="0085235C" w:rsidP="009E42AE">
      <w:pPr>
        <w:pStyle w:val="c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9E4ABB">
        <w:rPr>
          <w:rStyle w:val="c0"/>
          <w:b/>
          <w:bCs/>
          <w:color w:val="000000"/>
          <w:sz w:val="28"/>
          <w:szCs w:val="28"/>
          <w:u w:val="single"/>
        </w:rPr>
        <w:t>Правила безопасной работы с канцелярским ножом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Выдвигай небольшую часть лезвия.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Работай канцелярским ножом на рабочей доске.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lastRenderedPageBreak/>
        <w:t>Выполняя разрезы, крепко держи нож одной рукой, а второй — материал с которым работаешь.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В случае, когда нож находится в нерабочем состоянии, лезвие должно быть спрятано внутрь.</w:t>
      </w:r>
    </w:p>
    <w:p w:rsidR="0085235C" w:rsidRPr="009E4ABB" w:rsidRDefault="0085235C" w:rsidP="0085235C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5235C" w:rsidRPr="009E4ABB" w:rsidRDefault="0085235C" w:rsidP="009E42AE">
      <w:pPr>
        <w:pStyle w:val="c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9E4ABB">
        <w:rPr>
          <w:rStyle w:val="c0"/>
          <w:b/>
          <w:bCs/>
          <w:color w:val="000000"/>
          <w:sz w:val="28"/>
          <w:szCs w:val="28"/>
          <w:u w:val="single"/>
        </w:rPr>
        <w:t>Правила безопасной работы с клеем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При работе с клеем пользуйся кисточкой, если это требуется.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Бери то количество клея, которое требуется для выполнения работы на данном этапе.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Излишки клея убирай мягкой тряпочкой или салфеткой, осторожно прижимая ее.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Кисточку и руки после работы хорошо вымой с мылом.</w:t>
      </w:r>
    </w:p>
    <w:p w:rsidR="0085235C" w:rsidRPr="009E4ABB" w:rsidRDefault="0085235C" w:rsidP="009E42AE">
      <w:pPr>
        <w:pStyle w:val="c6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9E4ABB">
        <w:rPr>
          <w:rStyle w:val="c0"/>
          <w:b/>
          <w:bCs/>
          <w:color w:val="000000"/>
          <w:sz w:val="28"/>
          <w:szCs w:val="28"/>
          <w:u w:val="single"/>
        </w:rPr>
        <w:t>Правила безопасной работы с ножницами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Соблюдай порядок на своем рабочем месте.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Перед работой проверь исправность инструментов.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Не работай ножницами с ослабленным креплением.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Работай только исправным инструментом: хорошо отрегулированны</w:t>
      </w:r>
      <w:r w:rsidR="00CA497F">
        <w:rPr>
          <w:rStyle w:val="c0"/>
          <w:color w:val="000000"/>
          <w:sz w:val="28"/>
          <w:szCs w:val="28"/>
        </w:rPr>
        <w:t xml:space="preserve">ми </w:t>
      </w:r>
      <w:r w:rsidRPr="009E4ABB">
        <w:rPr>
          <w:rStyle w:val="c0"/>
          <w:color w:val="000000"/>
          <w:sz w:val="28"/>
          <w:szCs w:val="28"/>
        </w:rPr>
        <w:t xml:space="preserve"> и заточенными ножницами.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Работай ножницами только на своем рабочем месте.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Следи за движением лезвий во время работы.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Ножницы клади кольцами к себе.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Подавай ножницы кольцами вперед.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Не оставляй ножницы открытыми.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Храни ножницы в чехле лезвиями вниз.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Не играй с ножницами, не подноси ножницы к лицу.</w:t>
      </w:r>
    </w:p>
    <w:p w:rsidR="0085235C" w:rsidRPr="009E4ABB" w:rsidRDefault="0085235C" w:rsidP="009E42AE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4ABB">
        <w:rPr>
          <w:rStyle w:val="c0"/>
          <w:color w:val="000000"/>
          <w:sz w:val="28"/>
          <w:szCs w:val="28"/>
        </w:rPr>
        <w:t>Используй ножницы по назначению.</w:t>
      </w:r>
    </w:p>
    <w:p w:rsidR="0085235C" w:rsidRPr="009E4ABB" w:rsidRDefault="0085235C" w:rsidP="0085235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5235C" w:rsidRPr="00CC6858" w:rsidRDefault="0085235C" w:rsidP="0085235C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32"/>
          <w:szCs w:val="32"/>
        </w:rPr>
      </w:pPr>
    </w:p>
    <w:p w:rsidR="00CC6858" w:rsidRDefault="005558FA" w:rsidP="00805BD9">
      <w:pPr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685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2.2</w:t>
      </w:r>
      <w:r w:rsidR="007A35B0" w:rsidRPr="00CC685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  <w:r w:rsidR="00CC6858" w:rsidRPr="00CC6858">
        <w:rPr>
          <w:rFonts w:ascii="Times New Roman" w:hAnsi="Times New Roman" w:cs="Times New Roman"/>
          <w:b/>
          <w:sz w:val="32"/>
          <w:szCs w:val="32"/>
        </w:rPr>
        <w:t xml:space="preserve"> Разработка технологии изготовления</w:t>
      </w:r>
      <w:r w:rsidR="00CC6858">
        <w:rPr>
          <w:rFonts w:ascii="Times New Roman" w:hAnsi="Times New Roman" w:cs="Times New Roman"/>
          <w:b/>
          <w:sz w:val="32"/>
          <w:szCs w:val="32"/>
        </w:rPr>
        <w:t>.</w:t>
      </w:r>
      <w:r w:rsidR="00CC6858" w:rsidRPr="00CC6858">
        <w:rPr>
          <w:rFonts w:ascii="Times New Roman" w:hAnsi="Times New Roman" w:cs="Times New Roman"/>
          <w:b/>
          <w:sz w:val="32"/>
          <w:szCs w:val="32"/>
        </w:rPr>
        <w:t xml:space="preserve"> (Составление технологической  карты)</w:t>
      </w:r>
      <w:r w:rsidR="00CC68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C6858" w:rsidRPr="00CC685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C6858" w:rsidRDefault="00CC6858" w:rsidP="00805BD9">
      <w:pPr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0E35" w:rsidRDefault="00AE0E35" w:rsidP="00805BD9">
      <w:pPr>
        <w:spacing w:after="135" w:line="240" w:lineRule="auto"/>
        <w:rPr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</w:t>
      </w:r>
      <w:r w:rsidR="007A35B0" w:rsidRPr="009E4A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E0E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2552700"/>
            <wp:effectExtent l="19050" t="0" r="0" b="0"/>
            <wp:docPr id="23" name="Рисунок 23" descr="D:\Documents and Settings\User\Рабочий стол\подсолнух\IMG_20151201_12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 and Settings\User\Рабочий стол\подсолнух\IMG_20151201_1227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49" cy="255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222</w:t>
      </w:r>
      <w:r w:rsidRPr="00AE0E35">
        <w:t xml:space="preserve"> </w:t>
      </w:r>
      <w:r w:rsidRPr="00AE0E35">
        <w:rPr>
          <w:b/>
          <w:noProof/>
          <w:sz w:val="28"/>
          <w:szCs w:val="28"/>
          <w:lang w:eastAsia="ru-RU"/>
        </w:rPr>
        <w:t>2</w:t>
      </w:r>
      <w:r>
        <w:rPr>
          <w:noProof/>
          <w:lang w:eastAsia="ru-RU"/>
        </w:rPr>
        <w:drawing>
          <wp:inline distT="0" distB="0" distL="0" distR="0">
            <wp:extent cx="2800350" cy="2552700"/>
            <wp:effectExtent l="19050" t="0" r="0" b="0"/>
            <wp:docPr id="24" name="Рисунок 24" descr="D:\Documents and Settings\User\Local Settings\Temporary Internet Files\Content.Word\IMG_20151201_12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 and Settings\User\Local Settings\Temporary Internet Files\Content.Word\IMG_20151201_123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62" cy="255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35" w:rsidRDefault="00AE0E35" w:rsidP="00805BD9">
      <w:pPr>
        <w:spacing w:after="135" w:line="240" w:lineRule="auto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3.</w:t>
      </w:r>
      <w:r w:rsidRPr="00AE0E35">
        <w:t xml:space="preserve"> </w:t>
      </w:r>
      <w:r>
        <w:rPr>
          <w:noProof/>
          <w:lang w:eastAsia="ru-RU"/>
        </w:rPr>
        <w:drawing>
          <wp:inline distT="0" distB="0" distL="0" distR="0">
            <wp:extent cx="5238750" cy="3867150"/>
            <wp:effectExtent l="19050" t="0" r="0" b="0"/>
            <wp:docPr id="30" name="Рисунок 30" descr="D:\Documents and Settings\User\Local Settings\Temporary Internet Files\Content.Word\IMG_20151201_13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uments and Settings\User\Local Settings\Temporary Internet Files\Content.Word\IMG_20151201_1339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98" cy="386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35" w:rsidRDefault="00AE0E35" w:rsidP="00805BD9">
      <w:pPr>
        <w:spacing w:after="135" w:line="240" w:lineRule="auto"/>
      </w:pPr>
      <w:r>
        <w:rPr>
          <w:b/>
          <w:noProof/>
          <w:sz w:val="28"/>
          <w:szCs w:val="28"/>
          <w:lang w:eastAsia="ru-RU"/>
        </w:rPr>
        <w:lastRenderedPageBreak/>
        <w:t>4.</w:t>
      </w:r>
      <w:r w:rsidRPr="00AE0E35">
        <w:t xml:space="preserve"> </w:t>
      </w:r>
      <w:r>
        <w:rPr>
          <w:noProof/>
          <w:lang w:eastAsia="ru-RU"/>
        </w:rPr>
        <w:drawing>
          <wp:inline distT="0" distB="0" distL="0" distR="0">
            <wp:extent cx="5286375" cy="4048125"/>
            <wp:effectExtent l="19050" t="0" r="9525" b="0"/>
            <wp:docPr id="33" name="Рисунок 33" descr="D:\Documents and Settings\User\Local Settings\Temporary Internet Files\Content.Word\IMG_20151201_14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cuments and Settings\User\Local Settings\Temporary Internet Files\Content.Word\IMG_20151201_1448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88" cy="404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82E" w:rsidRPr="008A5A37" w:rsidRDefault="00AE0E35" w:rsidP="00805BD9">
      <w:pPr>
        <w:spacing w:after="135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E0E35">
        <w:rPr>
          <w:b/>
          <w:sz w:val="32"/>
          <w:szCs w:val="32"/>
        </w:rPr>
        <w:t>5.</w:t>
      </w:r>
      <w:r w:rsidRPr="00AE0E35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493923"/>
            <wp:effectExtent l="19050" t="0" r="3175" b="0"/>
            <wp:docPr id="36" name="Рисунок 36" descr="D:\Documents and Settings\User\Local Settings\Temporary Internet Files\Content.Word\IMG_20151201_15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ocuments and Settings\User\Local Settings\Temporary Internet Files\Content.Word\IMG_20151201_1558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0E35">
        <w:rPr>
          <w:b/>
          <w:sz w:val="36"/>
          <w:szCs w:val="36"/>
        </w:rPr>
        <w:t>6.</w:t>
      </w:r>
      <w:r w:rsidR="00626E5E" w:rsidRPr="00626E5E">
        <w:t xml:space="preserve"> </w:t>
      </w:r>
      <w:r w:rsidR="008A5A37">
        <w:rPr>
          <w:b/>
          <w:sz w:val="28"/>
          <w:szCs w:val="28"/>
        </w:rPr>
        <w:t>Из пакета вырезаем бахрому.</w:t>
      </w:r>
      <w:r w:rsidR="008A5A37">
        <w:rPr>
          <w:noProof/>
          <w:lang w:eastAsia="ru-RU"/>
        </w:rPr>
        <w:lastRenderedPageBreak/>
        <w:drawing>
          <wp:inline distT="0" distB="0" distL="0" distR="0">
            <wp:extent cx="5940425" cy="3937739"/>
            <wp:effectExtent l="19050" t="0" r="3175" b="0"/>
            <wp:docPr id="7" name="Рисунок 42" descr="D:\Documents and Settings\User\Local Settings\Temporary Internet Files\Content.Word\IMG_20151201_16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ocuments and Settings\User\Local Settings\Temporary Internet Files\Content.Word\IMG_20151201_1646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E5E">
        <w:rPr>
          <w:noProof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39" name="Рисунок 39" descr="D:\Documents and Settings\User\Local Settings\Temporary Internet Files\Content.Word\IMG_20151201_16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ocuments and Settings\User\Local Settings\Temporary Internet Files\Content.Word\IMG_20151201_1610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A37">
        <w:rPr>
          <w:noProof/>
          <w:lang w:eastAsia="ru-RU"/>
        </w:rPr>
        <w:t xml:space="preserve"> </w:t>
      </w:r>
      <w:r w:rsidR="008A5A37">
        <w:rPr>
          <w:noProof/>
          <w:lang w:eastAsia="ru-RU"/>
        </w:rPr>
        <w:lastRenderedPageBreak/>
        <w:drawing>
          <wp:inline distT="0" distB="0" distL="0" distR="0">
            <wp:extent cx="5940425" cy="3937739"/>
            <wp:effectExtent l="19050" t="0" r="3175" b="0"/>
            <wp:docPr id="9" name="Рисунок 42" descr="D:\Documents and Settings\User\Local Settings\Temporary Internet Files\Content.Word\IMG_20151201_16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ocuments and Settings\User\Local Settings\Temporary Internet Files\Content.Word\IMG_20151201_1646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E5E" w:rsidRPr="00626E5E">
        <w:rPr>
          <w:b/>
          <w:sz w:val="32"/>
          <w:szCs w:val="32"/>
        </w:rPr>
        <w:t>8</w:t>
      </w:r>
      <w:r w:rsidR="008A5A37">
        <w:rPr>
          <w:b/>
          <w:sz w:val="32"/>
          <w:szCs w:val="32"/>
        </w:rPr>
        <w:t>. Приклеиваем к основе бахрому.</w:t>
      </w:r>
    </w:p>
    <w:p w:rsidR="0072282E" w:rsidRDefault="0072282E" w:rsidP="00805BD9">
      <w:pPr>
        <w:spacing w:after="135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2282E" w:rsidRDefault="0072282E" w:rsidP="00805BD9">
      <w:pPr>
        <w:spacing w:after="135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0E35" w:rsidRPr="00626E5E" w:rsidRDefault="00626E5E" w:rsidP="00805BD9">
      <w:pPr>
        <w:spacing w:after="135"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9.</w:t>
      </w:r>
      <w:r w:rsidR="008A5A37">
        <w:rPr>
          <w:b/>
          <w:noProof/>
          <w:sz w:val="32"/>
          <w:szCs w:val="32"/>
          <w:lang w:eastAsia="ru-RU"/>
        </w:rPr>
        <w:t>Оформляем.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182989"/>
            <wp:effectExtent l="19050" t="0" r="3175" b="0"/>
            <wp:docPr id="45" name="Рисунок 45" descr="D:\Documents and Settings\User\Рабочий стол\подсолнух\IMG_20151201_17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ocuments and Settings\User\Рабочий стол\подсолнух\IMG_20151201_1705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82E">
        <w:rPr>
          <w:b/>
          <w:noProof/>
          <w:sz w:val="32"/>
          <w:szCs w:val="32"/>
          <w:lang w:eastAsia="ru-RU"/>
        </w:rPr>
        <w:t>1</w:t>
      </w:r>
      <w:r w:rsidR="008A5A37">
        <w:rPr>
          <w:b/>
          <w:noProof/>
          <w:sz w:val="32"/>
          <w:szCs w:val="32"/>
          <w:lang w:eastAsia="ru-RU"/>
        </w:rPr>
        <w:t xml:space="preserve">0.Вырезаем. </w:t>
      </w: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843115"/>
            <wp:effectExtent l="19050" t="0" r="3175" b="0"/>
            <wp:docPr id="46" name="Рисунок 46" descr="D:\Documents and Settings\User\Рабочий стол\подсолнух\IMG_20151202_09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ocuments and Settings\User\Рабочий стол\подсолнух\IMG_20151202_0928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110</w:t>
      </w:r>
    </w:p>
    <w:p w:rsidR="00AE0E35" w:rsidRDefault="0072282E" w:rsidP="00805BD9">
      <w:pPr>
        <w:spacing w:after="135" w:line="240" w:lineRule="auto"/>
      </w:pPr>
      <w:r>
        <w:rPr>
          <w:b/>
          <w:noProof/>
          <w:sz w:val="28"/>
          <w:szCs w:val="28"/>
          <w:lang w:eastAsia="ru-RU"/>
        </w:rPr>
        <w:t>11</w:t>
      </w:r>
      <w:r w:rsidR="00626E5E">
        <w:rPr>
          <w:b/>
          <w:noProof/>
          <w:sz w:val="28"/>
          <w:szCs w:val="28"/>
          <w:lang w:eastAsia="ru-RU"/>
        </w:rPr>
        <w:t>.</w:t>
      </w:r>
      <w:r w:rsidR="008A5A37" w:rsidRPr="008A5A37">
        <w:t xml:space="preserve"> </w:t>
      </w:r>
      <w:r w:rsidR="008A5A37" w:rsidRPr="008A5A37">
        <w:rPr>
          <w:b/>
          <w:sz w:val="28"/>
          <w:szCs w:val="28"/>
        </w:rPr>
        <w:t>Фиксируем  шпагатом</w:t>
      </w:r>
      <w:r w:rsidR="008A5A37">
        <w:rPr>
          <w:b/>
          <w:sz w:val="28"/>
          <w:szCs w:val="28"/>
        </w:rPr>
        <w:t>.</w:t>
      </w:r>
      <w:r w:rsidR="008A5A37">
        <w:rPr>
          <w:noProof/>
          <w:lang w:eastAsia="ru-RU"/>
        </w:rPr>
        <w:drawing>
          <wp:inline distT="0" distB="0" distL="0" distR="0">
            <wp:extent cx="5940425" cy="2973306"/>
            <wp:effectExtent l="19050" t="0" r="3175" b="0"/>
            <wp:docPr id="47" name="Рисунок 47" descr="D:\Documents and Settings\User\Local Settings\Temporary Internet Files\Content.Word\IMG_20151202_13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ocuments and Settings\User\Local Settings\Temporary Internet Files\Content.Word\IMG_20151202_1308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37" w:rsidRPr="008A5A37" w:rsidRDefault="008A5A37" w:rsidP="00805BD9">
      <w:pPr>
        <w:spacing w:after="135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A5A37">
        <w:rPr>
          <w:b/>
          <w:sz w:val="28"/>
          <w:szCs w:val="28"/>
        </w:rPr>
        <w:lastRenderedPageBreak/>
        <w:t>1</w:t>
      </w:r>
      <w:r>
        <w:rPr>
          <w:b/>
          <w:sz w:val="28"/>
          <w:szCs w:val="28"/>
        </w:rPr>
        <w:t>2. Раскрашиваем лепестки.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50" name="Рисунок 50" descr="D:\Documents and Settings\User\Рабочий стол\подсолнух\IMG_20151202_13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Documents and Settings\User\Рабочий стол\подсолнух\IMG_20151202_1326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13</w:t>
      </w:r>
    </w:p>
    <w:p w:rsidR="008A5A37" w:rsidRPr="008A5A37" w:rsidRDefault="008A5A37" w:rsidP="00805BD9">
      <w:pPr>
        <w:spacing w:after="135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A5A37" w:rsidRPr="008A5A37" w:rsidRDefault="008A5A37" w:rsidP="00805BD9">
      <w:pPr>
        <w:spacing w:after="135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00FC3" w:rsidRDefault="00E00FC3" w:rsidP="005558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>13. Склеиваем .</w:t>
      </w:r>
    </w:p>
    <w:p w:rsidR="00E00FC3" w:rsidRDefault="00E00FC3" w:rsidP="005558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37250" cy="3114675"/>
            <wp:effectExtent l="19050" t="0" r="6350" b="0"/>
            <wp:docPr id="52" name="Рисунок 52" descr="D:\Documents and Settings\User\Local Settings\Temporary Internet Files\Content.Word\IMG_20151203_12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Documents and Settings\User\Local Settings\Temporary Internet Files\Content.Word\IMG_20151203_1234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FC3" w:rsidRDefault="00E00FC3" w:rsidP="005558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sz w:val="28"/>
          <w:szCs w:val="28"/>
        </w:rPr>
      </w:pPr>
    </w:p>
    <w:p w:rsidR="00E00FC3" w:rsidRDefault="00E00FC3" w:rsidP="005558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sz w:val="28"/>
          <w:szCs w:val="28"/>
        </w:rPr>
      </w:pPr>
    </w:p>
    <w:p w:rsidR="008A5A37" w:rsidRDefault="00E00FC3" w:rsidP="005558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lastRenderedPageBreak/>
        <w:t>14</w:t>
      </w:r>
      <w:r w:rsidR="008A5A37">
        <w:rPr>
          <w:rFonts w:ascii="Helvetica" w:hAnsi="Helvetica" w:cs="Helvetica"/>
          <w:b/>
          <w:bCs/>
          <w:sz w:val="28"/>
          <w:szCs w:val="28"/>
        </w:rPr>
        <w:t xml:space="preserve"> . Ставим под гнёт.</w:t>
      </w:r>
      <w:r w:rsidR="008A5A37" w:rsidRPr="008A5A3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A5A37">
        <w:rPr>
          <w:rFonts w:ascii="Helvetica" w:hAnsi="Helvetica" w:cs="Helvetica"/>
          <w:b/>
          <w:bCs/>
          <w:noProof/>
          <w:sz w:val="28"/>
          <w:szCs w:val="28"/>
        </w:rPr>
        <w:drawing>
          <wp:inline distT="0" distB="0" distL="0" distR="0">
            <wp:extent cx="5937250" cy="3962400"/>
            <wp:effectExtent l="19050" t="0" r="6350" b="0"/>
            <wp:docPr id="51" name="Рисунок 51" descr="D:\Documents and Settings\User\Рабочий стол\подсолнух\IMG_20151203_10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Documents and Settings\User\Рабочий стол\подсолнух\IMG_20151203_1057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37" w:rsidRDefault="008A5A37" w:rsidP="005558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Cs/>
          <w:sz w:val="28"/>
          <w:szCs w:val="28"/>
        </w:rPr>
      </w:pPr>
      <w:r>
        <w:rPr>
          <w:rFonts w:ascii="Helvetica" w:hAnsi="Helvetica" w:cs="Helvetica"/>
          <w:b/>
          <w:bCs/>
          <w:sz w:val="28"/>
          <w:szCs w:val="28"/>
        </w:rPr>
        <w:t>14.</w:t>
      </w:r>
      <w:r w:rsidR="00E00FC3">
        <w:rPr>
          <w:rFonts w:ascii="Helvetica" w:hAnsi="Helvetica" w:cs="Helvetica"/>
          <w:b/>
          <w:bCs/>
          <w:sz w:val="28"/>
          <w:szCs w:val="28"/>
        </w:rPr>
        <w:t xml:space="preserve"> </w:t>
      </w:r>
      <w:r w:rsidR="00E00FC3" w:rsidRPr="00E00FC3">
        <w:rPr>
          <w:rFonts w:ascii="Helvetica" w:hAnsi="Helvetica" w:cs="Helvetica"/>
          <w:bCs/>
          <w:sz w:val="28"/>
          <w:szCs w:val="28"/>
        </w:rPr>
        <w:t>Добавить можно листья из зелёных пакетов для мусора</w:t>
      </w:r>
      <w:r w:rsidR="003F0785">
        <w:rPr>
          <w:rFonts w:ascii="Helvetica" w:hAnsi="Helvetica" w:cs="Helvetica"/>
          <w:bCs/>
          <w:sz w:val="28"/>
          <w:szCs w:val="28"/>
        </w:rPr>
        <w:t>,</w:t>
      </w:r>
      <w:r w:rsidR="00E00FC3" w:rsidRPr="00E00FC3">
        <w:rPr>
          <w:rFonts w:ascii="Helvetica" w:hAnsi="Helvetica" w:cs="Helvetica"/>
          <w:bCs/>
          <w:sz w:val="28"/>
          <w:szCs w:val="28"/>
        </w:rPr>
        <w:t xml:space="preserve"> и цве</w:t>
      </w:r>
      <w:r w:rsidR="00E00FC3">
        <w:rPr>
          <w:rFonts w:ascii="Helvetica" w:hAnsi="Helvetica" w:cs="Helvetica"/>
          <w:bCs/>
          <w:sz w:val="28"/>
          <w:szCs w:val="28"/>
        </w:rPr>
        <w:t xml:space="preserve">ты из пластиковых бутылок из под </w:t>
      </w:r>
      <w:r w:rsidR="00E00FC3" w:rsidRPr="00E00FC3">
        <w:rPr>
          <w:rFonts w:ascii="Helvetica" w:hAnsi="Helvetica" w:cs="Helvetica"/>
          <w:bCs/>
          <w:sz w:val="28"/>
          <w:szCs w:val="28"/>
        </w:rPr>
        <w:t xml:space="preserve"> шампуней.</w:t>
      </w:r>
    </w:p>
    <w:p w:rsidR="00E00FC3" w:rsidRDefault="00E00FC3" w:rsidP="005558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sz w:val="28"/>
          <w:szCs w:val="28"/>
        </w:rPr>
      </w:pPr>
      <w:r>
        <w:rPr>
          <w:rFonts w:ascii="Helvetica" w:hAnsi="Helvetica" w:cs="Helvetica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4367179"/>
            <wp:effectExtent l="19050" t="0" r="3175" b="0"/>
            <wp:docPr id="55" name="Рисунок 55" descr="D:\Documents and Settings\User\Рабочий стол\подсолнух\IMG_20151203_20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Documents and Settings\User\Рабочий стол\подсолнух\IMG_20151203_2030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bCs/>
          <w:sz w:val="28"/>
          <w:szCs w:val="28"/>
        </w:rPr>
        <w:t xml:space="preserve"> Результат моей работы.</w:t>
      </w:r>
    </w:p>
    <w:p w:rsidR="005558FA" w:rsidRPr="009E4ABB" w:rsidRDefault="005558FA" w:rsidP="005558F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sz w:val="28"/>
          <w:szCs w:val="28"/>
        </w:rPr>
      </w:pPr>
      <w:r w:rsidRPr="009E4ABB">
        <w:rPr>
          <w:rFonts w:ascii="Helvetica" w:hAnsi="Helvetica" w:cs="Helvetica"/>
          <w:b/>
          <w:bCs/>
          <w:sz w:val="28"/>
          <w:szCs w:val="28"/>
        </w:rPr>
        <w:t>III. Заключительная часть.</w:t>
      </w:r>
    </w:p>
    <w:p w:rsidR="00DC5A12" w:rsidRPr="009E4ABB" w:rsidRDefault="005558FA" w:rsidP="00805BD9">
      <w:pPr>
        <w:spacing w:after="135" w:line="240" w:lineRule="auto"/>
        <w:rPr>
          <w:rFonts w:ascii="Helvetica" w:hAnsi="Helvetica" w:cs="Helvetica"/>
          <w:color w:val="333333"/>
          <w:sz w:val="28"/>
          <w:szCs w:val="28"/>
        </w:rPr>
      </w:pPr>
      <w:r w:rsidRPr="009E4ABB">
        <w:rPr>
          <w:rFonts w:ascii="Helvetica" w:hAnsi="Helvetica" w:cs="Helvetica"/>
          <w:b/>
          <w:sz w:val="28"/>
          <w:szCs w:val="28"/>
        </w:rPr>
        <w:t>3.1 Экономическое и экологическое обоснование</w:t>
      </w:r>
      <w:r w:rsidR="005115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Панно «Подсолнух», который я  сделала сама</w:t>
      </w:r>
      <w:r w:rsidR="00CA497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5BD9"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намного дешевле, чем те, которые продаются в магазин</w:t>
      </w:r>
      <w:r w:rsidR="00511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ах. Изучив  цены на панно </w:t>
      </w:r>
      <w:r w:rsidR="00805BD9"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магазинах, они колеблются о</w:t>
      </w:r>
      <w:r w:rsidR="00511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600 до 1000 рублей.  Наше панно </w:t>
      </w:r>
      <w:r w:rsidR="00805BD9"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</w:t>
      </w:r>
      <w:r w:rsidR="00511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ходится намного дешевле: бутылка  с дистиллированной водой </w:t>
      </w:r>
      <w:r w:rsidR="00805BD9"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стоит от 30-80</w:t>
      </w:r>
      <w:r w:rsidR="00511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рублей; клей «Момент»</w:t>
      </w:r>
      <w:r w:rsidR="00805BD9"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 80 до 200 рублей</w:t>
      </w:r>
      <w:r w:rsidR="005115B5">
        <w:rPr>
          <w:rFonts w:ascii="Times New Roman" w:eastAsia="Times New Roman" w:hAnsi="Times New Roman" w:cs="Times New Roman"/>
          <w:sz w:val="28"/>
          <w:szCs w:val="28"/>
          <w:lang w:eastAsia="ru-RU"/>
        </w:rPr>
        <w:t>; кофе в зёрнах  – 100-200</w:t>
      </w:r>
      <w:r w:rsidR="00805BD9"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Итого</w:t>
      </w:r>
      <w:r w:rsidR="00511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стоимость нашего ночника от 250  до 400</w:t>
      </w:r>
      <w:r w:rsidR="00805BD9"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DC5A12" w:rsidRPr="009E4ABB">
        <w:rPr>
          <w:rFonts w:ascii="Helvetica" w:hAnsi="Helvetica" w:cs="Helvetica"/>
          <w:color w:val="333333"/>
          <w:sz w:val="28"/>
          <w:szCs w:val="28"/>
        </w:rPr>
        <w:t xml:space="preserve"> </w:t>
      </w:r>
    </w:p>
    <w:p w:rsidR="00805BD9" w:rsidRPr="005F1681" w:rsidRDefault="00DC5A12" w:rsidP="00805BD9">
      <w:pPr>
        <w:spacing w:after="135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F1681">
        <w:rPr>
          <w:rFonts w:ascii="Times New Roman" w:hAnsi="Times New Roman" w:cs="Times New Roman"/>
          <w:b/>
          <w:sz w:val="32"/>
          <w:szCs w:val="32"/>
        </w:rPr>
        <w:t>3.2 Реклама</w:t>
      </w:r>
      <w:r w:rsidR="005F1681">
        <w:rPr>
          <w:rFonts w:ascii="Times New Roman" w:hAnsi="Times New Roman" w:cs="Times New Roman"/>
          <w:b/>
          <w:sz w:val="32"/>
          <w:szCs w:val="32"/>
        </w:rPr>
        <w:t>.</w:t>
      </w:r>
    </w:p>
    <w:p w:rsidR="0032228E" w:rsidRPr="005115B5" w:rsidRDefault="00CC17C1" w:rsidP="00805BD9">
      <w:pPr>
        <w:spacing w:after="135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4ABB">
        <w:rPr>
          <w:rFonts w:ascii="Helvetica" w:hAnsi="Helvetica" w:cs="Helvetica"/>
          <w:b/>
          <w:sz w:val="28"/>
          <w:szCs w:val="28"/>
        </w:rPr>
        <w:t xml:space="preserve"> </w:t>
      </w:r>
      <w:r w:rsidRPr="005115B5">
        <w:rPr>
          <w:rFonts w:ascii="Times New Roman" w:hAnsi="Times New Roman" w:cs="Times New Roman"/>
          <w:b/>
          <w:sz w:val="28"/>
          <w:szCs w:val="28"/>
        </w:rPr>
        <w:t xml:space="preserve">Девиз- реклама моего изделия и проекта : </w:t>
      </w:r>
    </w:p>
    <w:p w:rsidR="00CC17C1" w:rsidRPr="0032228E" w:rsidRDefault="00CC17C1" w:rsidP="00805BD9">
      <w:pPr>
        <w:spacing w:after="135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2228E">
        <w:rPr>
          <w:rFonts w:ascii="Times New Roman" w:hAnsi="Times New Roman" w:cs="Times New Roman"/>
          <w:b/>
          <w:sz w:val="28"/>
          <w:szCs w:val="28"/>
        </w:rPr>
        <w:t>« Цель оправдывает средства»</w:t>
      </w:r>
    </w:p>
    <w:p w:rsidR="005115B5" w:rsidRDefault="00805BD9" w:rsidP="00805BD9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A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Результат:</w:t>
      </w:r>
      <w:r w:rsidR="005115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11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511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достигла  своей цели – сделала</w:t>
      </w:r>
      <w:r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оригинальную, полезную, дешёвую вещь для до</w:t>
      </w:r>
      <w:r w:rsidR="007A35B0"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</w:t>
      </w:r>
      <w:r w:rsidR="00511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него интерьера. Такой подсолнух, </w:t>
      </w:r>
      <w:r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повесить не только у себя дома в детской комнате, на даче, </w:t>
      </w:r>
      <w:r w:rsidR="007A35B0"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веранде детского сада, </w:t>
      </w:r>
      <w:r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и кому-то подарить.</w:t>
      </w:r>
    </w:p>
    <w:p w:rsidR="00805BD9" w:rsidRPr="009E4ABB" w:rsidRDefault="007A35B0" w:rsidP="00805BD9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 </w:t>
      </w:r>
      <w:r w:rsidR="00805BD9" w:rsidRPr="009E4AB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дали «вторую жизнь» вещам и сделали наш мир чуть-чуть чище.</w:t>
      </w:r>
    </w:p>
    <w:p w:rsidR="00805BD9" w:rsidRPr="009E4ABB" w:rsidRDefault="00805BD9" w:rsidP="007A35B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32228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Вывод.</w:t>
      </w:r>
      <w:r w:rsidRPr="009E4ABB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 w:rsidRPr="009E4ABB">
        <w:rPr>
          <w:rFonts w:ascii="Arial" w:hAnsi="Arial" w:cs="Arial"/>
          <w:color w:val="000000"/>
          <w:sz w:val="28"/>
          <w:szCs w:val="28"/>
        </w:rPr>
        <w:br/>
      </w:r>
      <w:r w:rsidRPr="003222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наша гипотеза подтвердилась.</w:t>
      </w:r>
      <w:r w:rsidRPr="0032228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22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22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Если научиться вторично</w:t>
      </w:r>
      <w:r w:rsidR="00CA49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115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22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использовать пластиковые бутылки, изготавливая из них очень красивые, оригинальные и полезные вещи, то можно уменьшить количество мусора в природе, тем самым решить одну из экологических проблем-</w:t>
      </w:r>
      <w:r w:rsidR="007A35B0" w:rsidRPr="003222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утилизаций  </w:t>
      </w:r>
      <w:r w:rsidRPr="003222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отходов.</w:t>
      </w:r>
      <w:r w:rsidRPr="009E4ABB">
        <w:rPr>
          <w:rStyle w:val="apple-converted-space"/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:rsidR="0085235C" w:rsidRPr="009E4ABB" w:rsidRDefault="0085235C" w:rsidP="0085235C">
      <w:pPr>
        <w:rPr>
          <w:sz w:val="28"/>
          <w:szCs w:val="28"/>
        </w:rPr>
      </w:pPr>
      <w:r w:rsidRPr="009E4ABB">
        <w:rPr>
          <w:rFonts w:ascii="Helvetica" w:hAnsi="Helvetica" w:cs="Helvetica"/>
          <w:b/>
          <w:bCs/>
          <w:sz w:val="28"/>
          <w:szCs w:val="28"/>
        </w:rPr>
        <w:t>IV. Список литературы.</w:t>
      </w:r>
      <w:r w:rsidRPr="009E4ABB">
        <w:rPr>
          <w:rStyle w:val="apple-converted-space"/>
          <w:rFonts w:ascii="Helvetica" w:hAnsi="Helvetica" w:cs="Helvetica"/>
          <w:sz w:val="28"/>
          <w:szCs w:val="28"/>
        </w:rPr>
        <w:t> </w:t>
      </w:r>
    </w:p>
    <w:p w:rsidR="0032228E" w:rsidRPr="00A1459F" w:rsidRDefault="0085235C" w:rsidP="0032228E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1459F">
        <w:rPr>
          <w:rFonts w:ascii="Times New Roman" w:hAnsi="Times New Roman" w:cs="Times New Roman"/>
          <w:sz w:val="28"/>
          <w:szCs w:val="28"/>
        </w:rPr>
        <w:t>Экология и охрана природы. http:// otherreferats.allbest.ru/ 00054965_</w:t>
      </w:r>
    </w:p>
    <w:p w:rsidR="0037664E" w:rsidRPr="00A1459F" w:rsidRDefault="0085235C" w:rsidP="0032228E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1459F">
        <w:rPr>
          <w:rFonts w:ascii="Times New Roman" w:hAnsi="Times New Roman" w:cs="Times New Roman"/>
          <w:sz w:val="28"/>
          <w:szCs w:val="28"/>
        </w:rPr>
        <w:t>Жилин Д.М. «Современные проблемы утилизации мусора» // Химия в школе. – 2010 - №1.</w:t>
      </w:r>
    </w:p>
    <w:p w:rsidR="009E4ABB" w:rsidRPr="009E4ABB" w:rsidRDefault="009E4ABB">
      <w:pPr>
        <w:rPr>
          <w:sz w:val="28"/>
          <w:szCs w:val="28"/>
        </w:rPr>
      </w:pPr>
    </w:p>
    <w:sectPr w:rsidR="009E4ABB" w:rsidRPr="009E4ABB" w:rsidSect="00884B9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127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EC3" w:rsidRDefault="00156EC3" w:rsidP="006309C1">
      <w:pPr>
        <w:spacing w:after="0" w:line="240" w:lineRule="auto"/>
      </w:pPr>
      <w:r>
        <w:separator/>
      </w:r>
    </w:p>
  </w:endnote>
  <w:endnote w:type="continuationSeparator" w:id="1">
    <w:p w:rsidR="00156EC3" w:rsidRDefault="00156EC3" w:rsidP="00630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.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9C1" w:rsidRDefault="006309C1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2832"/>
      <w:docPartObj>
        <w:docPartGallery w:val="Page Numbers (Bottom of Page)"/>
        <w:docPartUnique/>
      </w:docPartObj>
    </w:sdtPr>
    <w:sdtContent>
      <w:p w:rsidR="006309C1" w:rsidRDefault="002E399A">
        <w:pPr>
          <w:pStyle w:val="ab"/>
          <w:jc w:val="center"/>
        </w:pPr>
        <w:fldSimple w:instr=" PAGE   \* MERGEFORMAT ">
          <w:r w:rsidR="0007232E">
            <w:rPr>
              <w:noProof/>
            </w:rPr>
            <w:t>1</w:t>
          </w:r>
        </w:fldSimple>
      </w:p>
    </w:sdtContent>
  </w:sdt>
  <w:p w:rsidR="006309C1" w:rsidRDefault="006309C1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9C1" w:rsidRDefault="006309C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EC3" w:rsidRDefault="00156EC3" w:rsidP="006309C1">
      <w:pPr>
        <w:spacing w:after="0" w:line="240" w:lineRule="auto"/>
      </w:pPr>
      <w:r>
        <w:separator/>
      </w:r>
    </w:p>
  </w:footnote>
  <w:footnote w:type="continuationSeparator" w:id="1">
    <w:p w:rsidR="00156EC3" w:rsidRDefault="00156EC3" w:rsidP="00630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9C1" w:rsidRDefault="006309C1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9C1" w:rsidRDefault="006309C1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09C1" w:rsidRDefault="006309C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3B55"/>
    <w:multiLevelType w:val="hybridMultilevel"/>
    <w:tmpl w:val="8F30BE6E"/>
    <w:lvl w:ilvl="0" w:tplc="ACF242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F1C1C"/>
    <w:multiLevelType w:val="hybridMultilevel"/>
    <w:tmpl w:val="3B42A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9471E"/>
    <w:multiLevelType w:val="hybridMultilevel"/>
    <w:tmpl w:val="A5A09D5E"/>
    <w:lvl w:ilvl="0" w:tplc="6D54C9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B36B0"/>
    <w:multiLevelType w:val="multilevel"/>
    <w:tmpl w:val="9EE097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E16F3F"/>
    <w:multiLevelType w:val="multilevel"/>
    <w:tmpl w:val="A5A09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046BE6"/>
    <w:multiLevelType w:val="multilevel"/>
    <w:tmpl w:val="A5A09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B0EC0"/>
    <w:multiLevelType w:val="hybridMultilevel"/>
    <w:tmpl w:val="FCE0A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52262C"/>
    <w:multiLevelType w:val="multilevel"/>
    <w:tmpl w:val="701C76A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8">
    <w:nsid w:val="2FFE5A01"/>
    <w:multiLevelType w:val="multilevel"/>
    <w:tmpl w:val="A5A09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72605A"/>
    <w:multiLevelType w:val="hybridMultilevel"/>
    <w:tmpl w:val="833287AE"/>
    <w:lvl w:ilvl="0" w:tplc="16A2C8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767CA"/>
    <w:multiLevelType w:val="hybridMultilevel"/>
    <w:tmpl w:val="0C2C5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BC1C3B"/>
    <w:multiLevelType w:val="hybridMultilevel"/>
    <w:tmpl w:val="8DA80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E02572"/>
    <w:multiLevelType w:val="hybridMultilevel"/>
    <w:tmpl w:val="9C4C7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9395B"/>
    <w:multiLevelType w:val="hybridMultilevel"/>
    <w:tmpl w:val="389AC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355A88"/>
    <w:multiLevelType w:val="hybridMultilevel"/>
    <w:tmpl w:val="BA165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511FA0"/>
    <w:multiLevelType w:val="hybridMultilevel"/>
    <w:tmpl w:val="CAF0F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7A2AD4"/>
    <w:multiLevelType w:val="multilevel"/>
    <w:tmpl w:val="A5A09D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9"/>
  </w:num>
  <w:num w:numId="5">
    <w:abstractNumId w:val="13"/>
  </w:num>
  <w:num w:numId="6">
    <w:abstractNumId w:val="0"/>
  </w:num>
  <w:num w:numId="7">
    <w:abstractNumId w:val="2"/>
  </w:num>
  <w:num w:numId="8">
    <w:abstractNumId w:val="12"/>
  </w:num>
  <w:num w:numId="9">
    <w:abstractNumId w:val="8"/>
  </w:num>
  <w:num w:numId="10">
    <w:abstractNumId w:val="6"/>
  </w:num>
  <w:num w:numId="11">
    <w:abstractNumId w:val="16"/>
  </w:num>
  <w:num w:numId="12">
    <w:abstractNumId w:val="10"/>
  </w:num>
  <w:num w:numId="13">
    <w:abstractNumId w:val="4"/>
  </w:num>
  <w:num w:numId="14">
    <w:abstractNumId w:val="3"/>
  </w:num>
  <w:num w:numId="15">
    <w:abstractNumId w:val="5"/>
  </w:num>
  <w:num w:numId="16">
    <w:abstractNumId w:val="1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5BD9"/>
    <w:rsid w:val="00021945"/>
    <w:rsid w:val="00051546"/>
    <w:rsid w:val="0007232E"/>
    <w:rsid w:val="000B782C"/>
    <w:rsid w:val="00104140"/>
    <w:rsid w:val="00114F09"/>
    <w:rsid w:val="00156EC3"/>
    <w:rsid w:val="001957EF"/>
    <w:rsid w:val="001A6041"/>
    <w:rsid w:val="001B0805"/>
    <w:rsid w:val="001B315B"/>
    <w:rsid w:val="001C6C9E"/>
    <w:rsid w:val="001C6D0C"/>
    <w:rsid w:val="001D2955"/>
    <w:rsid w:val="00227333"/>
    <w:rsid w:val="00297626"/>
    <w:rsid w:val="002E399A"/>
    <w:rsid w:val="0032228E"/>
    <w:rsid w:val="0037664E"/>
    <w:rsid w:val="00382AE6"/>
    <w:rsid w:val="003A1354"/>
    <w:rsid w:val="003F0785"/>
    <w:rsid w:val="00417664"/>
    <w:rsid w:val="00494B72"/>
    <w:rsid w:val="004A3A27"/>
    <w:rsid w:val="004D4C1E"/>
    <w:rsid w:val="005115B5"/>
    <w:rsid w:val="00546DC8"/>
    <w:rsid w:val="005558FA"/>
    <w:rsid w:val="00574990"/>
    <w:rsid w:val="005F1681"/>
    <w:rsid w:val="00626E5E"/>
    <w:rsid w:val="0062753E"/>
    <w:rsid w:val="006309C1"/>
    <w:rsid w:val="006479ED"/>
    <w:rsid w:val="006A31EB"/>
    <w:rsid w:val="006B22B3"/>
    <w:rsid w:val="006B3C3F"/>
    <w:rsid w:val="006C7EF0"/>
    <w:rsid w:val="006E0227"/>
    <w:rsid w:val="0072282E"/>
    <w:rsid w:val="007A35B0"/>
    <w:rsid w:val="007C7576"/>
    <w:rsid w:val="00805BD9"/>
    <w:rsid w:val="00813DEF"/>
    <w:rsid w:val="00844672"/>
    <w:rsid w:val="008463E5"/>
    <w:rsid w:val="0085235C"/>
    <w:rsid w:val="00884B92"/>
    <w:rsid w:val="008A5A37"/>
    <w:rsid w:val="008E1F7A"/>
    <w:rsid w:val="009A0F86"/>
    <w:rsid w:val="009B41F8"/>
    <w:rsid w:val="009C5346"/>
    <w:rsid w:val="009E42AE"/>
    <w:rsid w:val="009E4ABB"/>
    <w:rsid w:val="00A1459F"/>
    <w:rsid w:val="00A53D86"/>
    <w:rsid w:val="00AE0E35"/>
    <w:rsid w:val="00AE0FBD"/>
    <w:rsid w:val="00B56056"/>
    <w:rsid w:val="00B569A9"/>
    <w:rsid w:val="00B902F8"/>
    <w:rsid w:val="00BA1D24"/>
    <w:rsid w:val="00BC064D"/>
    <w:rsid w:val="00C12407"/>
    <w:rsid w:val="00C313A5"/>
    <w:rsid w:val="00CA497F"/>
    <w:rsid w:val="00CB3EA0"/>
    <w:rsid w:val="00CC17C1"/>
    <w:rsid w:val="00CC6858"/>
    <w:rsid w:val="00CE2FEF"/>
    <w:rsid w:val="00DC5A12"/>
    <w:rsid w:val="00E00FC3"/>
    <w:rsid w:val="00E418B1"/>
    <w:rsid w:val="00E80C71"/>
    <w:rsid w:val="00EC038C"/>
    <w:rsid w:val="00EC2B14"/>
    <w:rsid w:val="00EF0D4C"/>
    <w:rsid w:val="00F459FC"/>
    <w:rsid w:val="00F55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6" type="connector" idref="#_x0000_s1038"/>
        <o:r id="V:Rule7" type="connector" idref="#_x0000_s1036"/>
        <o:r id="V:Rule8" type="connector" idref="#_x0000_s1040"/>
        <o:r id="V:Rule9" type="connector" idref="#_x0000_s1039"/>
        <o:r id="V:Rule1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5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5BD9"/>
    <w:rPr>
      <w:b/>
      <w:bCs/>
    </w:rPr>
  </w:style>
  <w:style w:type="character" w:customStyle="1" w:styleId="apple-converted-space">
    <w:name w:val="apple-converted-space"/>
    <w:basedOn w:val="a0"/>
    <w:rsid w:val="00805BD9"/>
  </w:style>
  <w:style w:type="character" w:styleId="a5">
    <w:name w:val="Hyperlink"/>
    <w:basedOn w:val="a0"/>
    <w:uiPriority w:val="99"/>
    <w:semiHidden/>
    <w:unhideWhenUsed/>
    <w:rsid w:val="00E80C7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B3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3C3F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852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5235C"/>
  </w:style>
  <w:style w:type="paragraph" w:customStyle="1" w:styleId="c4">
    <w:name w:val="c4"/>
    <w:basedOn w:val="a"/>
    <w:rsid w:val="00852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9E4ABB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630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309C1"/>
  </w:style>
  <w:style w:type="paragraph" w:styleId="ab">
    <w:name w:val="footer"/>
    <w:basedOn w:val="a"/>
    <w:link w:val="ac"/>
    <w:uiPriority w:val="99"/>
    <w:unhideWhenUsed/>
    <w:rsid w:val="006309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309C1"/>
  </w:style>
  <w:style w:type="character" w:customStyle="1" w:styleId="c32">
    <w:name w:val="c32"/>
    <w:basedOn w:val="a0"/>
    <w:rsid w:val="001B315B"/>
  </w:style>
  <w:style w:type="character" w:customStyle="1" w:styleId="c17">
    <w:name w:val="c17"/>
    <w:basedOn w:val="a0"/>
    <w:rsid w:val="001B31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3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4066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5" w:color="EAEAEA"/>
                <w:right w:val="none" w:sz="0" w:space="0" w:color="auto"/>
              </w:divBdr>
            </w:div>
          </w:divsChild>
        </w:div>
      </w:divsChild>
    </w:div>
    <w:div w:id="19142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6%D0%B8%D0%B2%D0%BE%D0%BF%D0%B8%D1%81%D1%8C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C%D0%BE%D0%BD%D1%83%D0%BC%D0%B5%D0%BD%D1%82%D0%B0%D0%BB%D1%8C%D0%BD%D0%BE%D0%B5_%D0%B8%D1%81%D0%BA%D1%83%D1%81%D1%81%D1%82%D0%B2%D0%BE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5%D1%80%D0%B0%D0%BC%D0%B8%D0%BA%D0%B0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0%D1%80%D0%B5%D0%BB%D1%8C%D0%B5%D1%84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F%D0%BB%D0%B0%D1%84%D0%BE%D0%BD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4C613-F991-4D73-A4B6-531AD3B5E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16</Pages>
  <Words>1313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51</cp:revision>
  <dcterms:created xsi:type="dcterms:W3CDTF">2017-06-25T19:12:00Z</dcterms:created>
  <dcterms:modified xsi:type="dcterms:W3CDTF">2017-07-03T09:23:00Z</dcterms:modified>
</cp:coreProperties>
</file>